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75" w:rsidRDefault="00576BFD">
      <w:pPr>
        <w:pStyle w:val="Titre1"/>
      </w:pPr>
      <w:r w:rsidRPr="00576BFD">
        <w:rPr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102.5pt;margin-top:-497.75pt;width:19.25pt;height:3.05pt;flip:y;z-index:251661824" o:connectortype="straight">
            <v:stroke endarrow="block"/>
          </v:shape>
        </w:pict>
      </w:r>
      <w:r w:rsidRPr="00576BFD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684pt;margin-top:-496.55pt;width:106.1pt;height:36pt;z-index:251658752;mso-wrap-edited:f" wrapcoords="0 0 21600 0 21600 21600 0 21600 0 0" filled="f" stroked="f">
            <v:textbox style="mso-next-textbox:#_x0000_s1042">
              <w:txbxContent>
                <w:p w:rsidR="00855864" w:rsidRDefault="00B6437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Plan du terrain </w:t>
                  </w:r>
                </w:p>
                <w:p w:rsidR="00855864" w:rsidRDefault="00B64375">
                  <w:r>
                    <w:rPr>
                      <w:b/>
                      <w:bCs/>
                    </w:rPr>
                    <w:t>Echelle 1/200</w:t>
                  </w:r>
                  <w:r>
                    <w:rPr>
                      <w:b/>
                      <w:bCs/>
                      <w:vertAlign w:val="superscript"/>
                    </w:rPr>
                    <w:t>ième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  <w:r w:rsidR="00D2266C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8567420</wp:posOffset>
            </wp:positionH>
            <wp:positionV relativeFrom="paragraph">
              <wp:posOffset>-5646420</wp:posOffset>
            </wp:positionV>
            <wp:extent cx="1451610" cy="1455420"/>
            <wp:effectExtent l="19050" t="0" r="0" b="0"/>
            <wp:wrapNone/>
            <wp:docPr id="1" name="Image 1" descr="Pochoir marin etoile de navigation rosace mon artis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choir marin etoile de navigation rosace mon artisa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45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6BFD">
        <w:rPr>
          <w:noProof/>
          <w:sz w:val="20"/>
        </w:rPr>
        <w:pict>
          <v:group id="_x0000_s1043" style="position:absolute;left:0;text-align:left;margin-left:0;margin-top:-8.4pt;width:707.9pt;height:573.6pt;z-index:251657728;mso-position-horizontal-relative:text;mso-position-vertical-relative:text" coordorigin="902,1071" coordsize="12942,10602">
            <v:shape id="_x0000_s1028" type="#_x0000_t202" style="position:absolute;left:11222;top:10932;width:2622;height:741" o:regroupid="3" filled="f" stroked="f">
              <v:textbox style="mso-next-textbox:#_x0000_s1028">
                <w:txbxContent>
                  <w:p w:rsidR="00855864" w:rsidRDefault="00B64375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MUR</w:t>
                    </w:r>
                  </w:p>
                </w:txbxContent>
              </v:textbox>
            </v:shape>
            <v:rect id="_x0000_s1030" style="position:absolute;left:3422;top:1242;width:9638;height:9638" o:regroupid="3">
              <o:lock v:ext="edit" aspectratio="t"/>
            </v:rect>
            <v:line id="_x0000_s1031" style="position:absolute;flip:y" from="12941,1242" to="12941,10875" o:regroupid="3"/>
            <v:group id="_x0000_s1032" style="position:absolute;left:7562;top:3600;width:2214;height:2154" coordorigin="10999,6325" coordsize="2608,2608" o:regroupid="3">
              <v:oval id="_x0000_s1033" style="position:absolute;left:10999;top:6325;width:2608;height:2608">
                <o:lock v:ext="edit" aspectratio="t"/>
              </v:oval>
              <v:shape id="_x0000_s1034" type="#_x0000_t202" style="position:absolute;left:11740;top:7351;width:1440;height:798" filled="f" stroked="f">
                <v:textbox style="mso-next-textbox:#_x0000_s1034">
                  <w:txbxContent>
                    <w:p w:rsidR="00855864" w:rsidRDefault="00B6437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SAPIN</w:t>
                      </w:r>
                    </w:p>
                  </w:txbxContent>
                </v:textbox>
              </v:shape>
            </v:group>
            <v:oval id="_x0000_s1035" style="position:absolute;left:3194;top:1071;width:227;height:227" o:regroupid="3"/>
            <v:shape id="_x0000_s1036" type="#_x0000_t202" style="position:absolute;left:902;top:1080;width:2160;height:456" o:regroupid="3" filled="f" stroked="f">
              <v:textbox style="mso-next-textbox:#_x0000_s1036">
                <w:txbxContent>
                  <w:p w:rsidR="00855864" w:rsidRDefault="00B64375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RÉVERBÈRE</w:t>
                    </w:r>
                  </w:p>
                </w:txbxContent>
              </v:textbox>
            </v:shape>
            <v:line id="_x0000_s1037" style="position:absolute;flip:y" from="12200,10818" to="12884,11388" o:regroupid="3">
              <v:stroke endarrow="block"/>
            </v:line>
            <v:line id="_x0000_s1038" style="position:absolute;flip:x" from="11174,11388" to="12200,11388" o:regroupid="3"/>
            <v:shape id="_x0000_s1039" type="#_x0000_t202" style="position:absolute;left:3602;top:1080;width:2340;height:540" o:regroupid="3">
              <v:textbox style="mso-next-textbox:#_x0000_s1039">
                <w:txbxContent>
                  <w:p w:rsidR="00855864" w:rsidRDefault="00B64375">
                    <w:pPr>
                      <w:jc w:val="center"/>
                      <w:rPr>
                        <w:b/>
                        <w:bCs/>
                        <w:sz w:val="28"/>
                      </w:rPr>
                    </w:pPr>
                    <w:r>
                      <w:rPr>
                        <w:b/>
                        <w:bCs/>
                        <w:sz w:val="28"/>
                      </w:rPr>
                      <w:t>Portail</w:t>
                    </w:r>
                  </w:p>
                </w:txbxContent>
              </v:textbox>
            </v:shape>
            <w10:wrap type="square"/>
          </v:group>
        </w:pict>
      </w:r>
    </w:p>
    <w:sectPr w:rsidR="00B64375" w:rsidSect="00855864">
      <w:pgSz w:w="16838" w:h="11906" w:orient="landscape"/>
      <w:pgMar w:top="540" w:right="1418" w:bottom="1418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rky'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AA6"/>
    <w:multiLevelType w:val="hybridMultilevel"/>
    <w:tmpl w:val="07D01B3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A650C4"/>
    <w:multiLevelType w:val="hybridMultilevel"/>
    <w:tmpl w:val="F3F83A1E"/>
    <w:lvl w:ilvl="0" w:tplc="C9DC93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965336"/>
    <w:multiLevelType w:val="hybridMultilevel"/>
    <w:tmpl w:val="0AB29D86"/>
    <w:lvl w:ilvl="0" w:tplc="C9DC93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160620"/>
    <w:rsid w:val="000E7649"/>
    <w:rsid w:val="00160620"/>
    <w:rsid w:val="004E3DE3"/>
    <w:rsid w:val="00576BFD"/>
    <w:rsid w:val="0080194D"/>
    <w:rsid w:val="00855864"/>
    <w:rsid w:val="00B64375"/>
    <w:rsid w:val="00D2266C"/>
    <w:rsid w:val="00F13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2" type="connector" idref="#_x0000_s1046"/>
      </o:rules>
      <o:regrouptable v:ext="edit">
        <o:entry new="1" old="0"/>
        <o:entry new="2" old="1"/>
        <o:entry new="3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864"/>
    <w:rPr>
      <w:sz w:val="24"/>
      <w:szCs w:val="24"/>
    </w:rPr>
  </w:style>
  <w:style w:type="paragraph" w:styleId="Titre1">
    <w:name w:val="heading 1"/>
    <w:basedOn w:val="Normal"/>
    <w:next w:val="Normal"/>
    <w:qFormat/>
    <w:rsid w:val="00855864"/>
    <w:pPr>
      <w:keepNext/>
      <w:jc w:val="center"/>
      <w:outlineLvl w:val="0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855864"/>
    <w:pPr>
      <w:jc w:val="center"/>
    </w:pPr>
    <w:rPr>
      <w:rFonts w:ascii="Porky's" w:hAnsi="Porky's"/>
      <w:b/>
      <w:sz w:val="4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26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26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AE : La maison de Monsieur Martin</vt:lpstr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 : La maison de Monsieur Martin</dc:title>
  <dc:creator>Rémy</dc:creator>
  <cp:lastModifiedBy>Rémy</cp:lastModifiedBy>
  <cp:revision>6</cp:revision>
  <cp:lastPrinted>2008-06-12T19:21:00Z</cp:lastPrinted>
  <dcterms:created xsi:type="dcterms:W3CDTF">2018-02-04T10:26:00Z</dcterms:created>
  <dcterms:modified xsi:type="dcterms:W3CDTF">2024-07-02T16:51:00Z</dcterms:modified>
</cp:coreProperties>
</file>