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8438"/>
      </w:tblGrid>
      <w:tr w:rsidR="00FD016D" w:rsidRPr="000F4B39" w14:paraId="4463E273" w14:textId="77777777" w:rsidTr="00400BCF">
        <w:tc>
          <w:tcPr>
            <w:tcW w:w="1910" w:type="dxa"/>
          </w:tcPr>
          <w:p w14:paraId="591C380B" w14:textId="77777777" w:rsidR="00FD016D" w:rsidRPr="000F4B39" w:rsidRDefault="00FD016D" w:rsidP="00400BCF">
            <w:pPr>
              <w:jc w:val="center"/>
              <w:rPr>
                <w:rFonts w:asciiTheme="minorHAnsi" w:eastAsia="Calibri" w:hAnsiTheme="minorHAnsi" w:cstheme="minorHAnsi"/>
              </w:rPr>
            </w:pPr>
            <w:bookmarkStart w:id="0" w:name="_Hlk137501035"/>
            <w:r w:rsidRPr="000F4B39">
              <w:rPr>
                <w:rFonts w:asciiTheme="minorHAnsi" w:eastAsia="Calibri" w:hAnsiTheme="minorHAnsi" w:cstheme="minorHAnsi"/>
                <w:noProof/>
              </w:rPr>
              <w:drawing>
                <wp:inline distT="0" distB="0" distL="0" distR="0" wp14:anchorId="31C3DCF7" wp14:editId="4200CCA4">
                  <wp:extent cx="1076445" cy="839569"/>
                  <wp:effectExtent l="0" t="0" r="317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_logoac_grenob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534" cy="840418"/>
                          </a:xfrm>
                          <a:prstGeom prst="rect">
                            <a:avLst/>
                          </a:prstGeom>
                        </pic:spPr>
                      </pic:pic>
                    </a:graphicData>
                  </a:graphic>
                </wp:inline>
              </w:drawing>
            </w:r>
          </w:p>
          <w:p w14:paraId="2A9EE10E" w14:textId="77777777" w:rsidR="00FD016D" w:rsidRPr="000F4B39" w:rsidRDefault="00FD016D" w:rsidP="00400BCF">
            <w:pPr>
              <w:jc w:val="center"/>
              <w:rPr>
                <w:rFonts w:asciiTheme="minorHAnsi" w:eastAsia="Calibri" w:hAnsiTheme="minorHAnsi" w:cstheme="minorHAnsi"/>
              </w:rPr>
            </w:pPr>
            <w:r w:rsidRPr="000F4B39">
              <w:rPr>
                <w:rFonts w:asciiTheme="minorHAnsi" w:eastAsia="Calibri" w:hAnsiTheme="minorHAnsi" w:cstheme="minorHAnsi"/>
              </w:rPr>
              <w:t xml:space="preserve"> </w:t>
            </w:r>
          </w:p>
        </w:tc>
        <w:tc>
          <w:tcPr>
            <w:tcW w:w="8438" w:type="dxa"/>
            <w:vAlign w:val="center"/>
          </w:tcPr>
          <w:p w14:paraId="2C2C8E82" w14:textId="77777777" w:rsidR="00FD016D" w:rsidRPr="000F4B39" w:rsidRDefault="00FD016D" w:rsidP="00A93E05">
            <w:pPr>
              <w:jc w:val="center"/>
              <w:rPr>
                <w:rFonts w:asciiTheme="minorHAnsi" w:eastAsia="Calibri" w:hAnsiTheme="minorHAnsi" w:cstheme="minorHAnsi"/>
                <w:b/>
                <w:color w:val="FF3399"/>
                <w:sz w:val="32"/>
                <w:szCs w:val="32"/>
                <w:u w:val="single"/>
              </w:rPr>
            </w:pPr>
            <w:r w:rsidRPr="000F4B39">
              <w:rPr>
                <w:rFonts w:asciiTheme="minorHAnsi" w:eastAsia="Calibri" w:hAnsiTheme="minorHAnsi" w:cstheme="minorHAnsi"/>
                <w:b/>
                <w:color w:val="FF3399"/>
                <w:sz w:val="32"/>
                <w:szCs w:val="32"/>
                <w:u w:val="single"/>
              </w:rPr>
              <w:t xml:space="preserve">Titre : </w:t>
            </w:r>
            <w:r w:rsidR="00A93E05" w:rsidRPr="000F4B39">
              <w:rPr>
                <w:rFonts w:asciiTheme="minorHAnsi" w:eastAsia="Calibri" w:hAnsiTheme="minorHAnsi" w:cstheme="minorHAnsi"/>
                <w:b/>
                <w:color w:val="FF3399"/>
                <w:sz w:val="32"/>
                <w:szCs w:val="32"/>
                <w:u w:val="single"/>
              </w:rPr>
              <w:t>De la magie ? Non… de la chimie !</w:t>
            </w:r>
          </w:p>
        </w:tc>
      </w:tr>
    </w:tbl>
    <w:p w14:paraId="46F32BB8" w14:textId="77777777" w:rsidR="00FD016D" w:rsidRPr="000F4B39" w:rsidRDefault="00FD016D" w:rsidP="00FD016D">
      <w:pPr>
        <w:rPr>
          <w:rFonts w:asciiTheme="minorHAnsi" w:eastAsia="Calibri" w:hAnsiTheme="minorHAnsi" w:cstheme="minorHAnsi"/>
          <w:u w:val="single"/>
        </w:rPr>
      </w:pPr>
    </w:p>
    <w:p w14:paraId="79E118CB" w14:textId="77777777" w:rsidR="00FD016D" w:rsidRPr="000F4B39" w:rsidRDefault="00FD016D" w:rsidP="00FD016D">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Theme="minorHAnsi" w:eastAsia="Calibri" w:hAnsiTheme="minorHAnsi" w:cstheme="minorHAnsi"/>
          <w:u w:val="single"/>
        </w:rPr>
      </w:pPr>
      <w:r w:rsidRPr="000F4B39">
        <w:rPr>
          <w:rFonts w:asciiTheme="minorHAnsi" w:eastAsia="Calibri" w:hAnsiTheme="minorHAnsi" w:cstheme="minorHAnsi"/>
          <w:b/>
          <w:color w:val="0F243E"/>
          <w:sz w:val="28"/>
          <w:szCs w:val="28"/>
        </w:rPr>
        <w:t>DESCRIPTIF DE L'ACTIVITÉ</w:t>
      </w:r>
    </w:p>
    <w:tbl>
      <w:tblPr>
        <w:tblW w:w="10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4999"/>
        <w:gridCol w:w="3222"/>
      </w:tblGrid>
      <w:tr w:rsidR="00FD016D" w:rsidRPr="000F4B39" w14:paraId="586E56D8" w14:textId="77777777" w:rsidTr="00400BCF">
        <w:trPr>
          <w:trHeight w:val="560"/>
        </w:trPr>
        <w:tc>
          <w:tcPr>
            <w:tcW w:w="2197" w:type="dxa"/>
            <w:vAlign w:val="center"/>
          </w:tcPr>
          <w:p w14:paraId="4B81139D" w14:textId="32F64581"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Objectif</w:t>
            </w:r>
            <w:r w:rsidR="000F4B39">
              <w:rPr>
                <w:rFonts w:asciiTheme="minorHAnsi" w:eastAsia="Calibri" w:hAnsiTheme="minorHAnsi" w:cstheme="minorHAnsi"/>
                <w:b/>
                <w:sz w:val="24"/>
                <w:szCs w:val="24"/>
              </w:rPr>
              <w:t>s</w:t>
            </w:r>
          </w:p>
        </w:tc>
        <w:tc>
          <w:tcPr>
            <w:tcW w:w="8221" w:type="dxa"/>
            <w:gridSpan w:val="2"/>
            <w:vAlign w:val="center"/>
          </w:tcPr>
          <w:p w14:paraId="31DA4F38" w14:textId="77777777" w:rsidR="008A26C9" w:rsidRPr="000F4B39" w:rsidRDefault="00A93E05" w:rsidP="000F4B39">
            <w:pPr>
              <w:pStyle w:val="Paragraphedeliste"/>
              <w:numPr>
                <w:ilvl w:val="0"/>
                <w:numId w:val="1"/>
              </w:numPr>
              <w:suppressAutoHyphens/>
              <w:spacing w:after="0" w:line="240" w:lineRule="auto"/>
              <w:ind w:left="113" w:hanging="142"/>
              <w:rPr>
                <w:rFonts w:asciiTheme="minorHAnsi" w:hAnsiTheme="minorHAnsi" w:cstheme="minorHAnsi"/>
                <w:sz w:val="24"/>
                <w:szCs w:val="24"/>
              </w:rPr>
            </w:pPr>
            <w:r w:rsidRPr="000F4B39">
              <w:rPr>
                <w:rFonts w:asciiTheme="minorHAnsi" w:hAnsiTheme="minorHAnsi" w:cstheme="minorHAnsi"/>
                <w:sz w:val="24"/>
                <w:szCs w:val="24"/>
              </w:rPr>
              <w:t>Protocole de dissolution</w:t>
            </w:r>
          </w:p>
          <w:p w14:paraId="1F1DE160" w14:textId="77777777" w:rsidR="008A26C9" w:rsidRPr="000F4B39" w:rsidRDefault="00A93E05" w:rsidP="000F4B39">
            <w:pPr>
              <w:pStyle w:val="Paragraphedeliste"/>
              <w:numPr>
                <w:ilvl w:val="0"/>
                <w:numId w:val="1"/>
              </w:numPr>
              <w:suppressAutoHyphens/>
              <w:spacing w:after="0" w:line="240" w:lineRule="auto"/>
              <w:ind w:left="113" w:hanging="142"/>
              <w:rPr>
                <w:rFonts w:asciiTheme="minorHAnsi" w:hAnsiTheme="minorHAnsi" w:cstheme="minorHAnsi"/>
                <w:sz w:val="24"/>
                <w:szCs w:val="24"/>
              </w:rPr>
            </w:pPr>
            <w:r w:rsidRPr="000F4B39">
              <w:rPr>
                <w:rFonts w:asciiTheme="minorHAnsi" w:hAnsiTheme="minorHAnsi" w:cstheme="minorHAnsi"/>
                <w:sz w:val="24"/>
                <w:szCs w:val="24"/>
              </w:rPr>
              <w:t>Protocole de dilution</w:t>
            </w:r>
          </w:p>
          <w:p w14:paraId="585BE508" w14:textId="77777777" w:rsidR="00E15303" w:rsidRPr="000F4B39" w:rsidRDefault="00A93E05" w:rsidP="000F4B39">
            <w:pPr>
              <w:pStyle w:val="Paragraphedeliste"/>
              <w:numPr>
                <w:ilvl w:val="0"/>
                <w:numId w:val="1"/>
              </w:numPr>
              <w:suppressAutoHyphens/>
              <w:spacing w:after="0" w:line="240" w:lineRule="auto"/>
              <w:ind w:left="113" w:hanging="142"/>
              <w:rPr>
                <w:rFonts w:asciiTheme="minorHAnsi" w:hAnsiTheme="minorHAnsi" w:cstheme="minorHAnsi"/>
                <w:b/>
                <w:sz w:val="24"/>
                <w:szCs w:val="24"/>
              </w:rPr>
            </w:pPr>
            <w:r w:rsidRPr="000F4B39">
              <w:rPr>
                <w:rFonts w:asciiTheme="minorHAnsi" w:hAnsiTheme="minorHAnsi" w:cstheme="minorHAnsi"/>
                <w:sz w:val="24"/>
                <w:szCs w:val="24"/>
              </w:rPr>
              <w:t>Choisir une verrerie adaptée pour réaliser des solutions aqueuses</w:t>
            </w:r>
          </w:p>
        </w:tc>
      </w:tr>
      <w:tr w:rsidR="00FD016D" w:rsidRPr="000F4B39" w14:paraId="59DB9C42" w14:textId="77777777" w:rsidTr="00400BCF">
        <w:trPr>
          <w:trHeight w:val="560"/>
        </w:trPr>
        <w:tc>
          <w:tcPr>
            <w:tcW w:w="2197" w:type="dxa"/>
            <w:vAlign w:val="center"/>
          </w:tcPr>
          <w:p w14:paraId="1C068EBD" w14:textId="77777777"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Niveau concerné</w:t>
            </w:r>
          </w:p>
        </w:tc>
        <w:tc>
          <w:tcPr>
            <w:tcW w:w="8221" w:type="dxa"/>
            <w:gridSpan w:val="2"/>
            <w:vAlign w:val="center"/>
          </w:tcPr>
          <w:p w14:paraId="429E9C36" w14:textId="77777777" w:rsidR="00FD016D" w:rsidRPr="000F4B39" w:rsidRDefault="008A26C9" w:rsidP="000F4B39">
            <w:pPr>
              <w:pBdr>
                <w:top w:val="nil"/>
                <w:left w:val="nil"/>
                <w:bottom w:val="nil"/>
                <w:right w:val="nil"/>
                <w:between w:val="nil"/>
              </w:pBdr>
              <w:spacing w:after="0"/>
              <w:rPr>
                <w:rFonts w:asciiTheme="minorHAnsi" w:eastAsia="Calibri" w:hAnsiTheme="minorHAnsi" w:cstheme="minorHAnsi"/>
                <w:color w:val="000000"/>
                <w:sz w:val="24"/>
                <w:szCs w:val="24"/>
              </w:rPr>
            </w:pPr>
            <w:r w:rsidRPr="000F4B39">
              <w:rPr>
                <w:rFonts w:asciiTheme="minorHAnsi" w:eastAsia="Calibri" w:hAnsiTheme="minorHAnsi" w:cstheme="minorHAnsi"/>
                <w:color w:val="000000"/>
                <w:sz w:val="24"/>
                <w:szCs w:val="24"/>
              </w:rPr>
              <w:t xml:space="preserve">Seconde </w:t>
            </w:r>
          </w:p>
        </w:tc>
      </w:tr>
      <w:tr w:rsidR="00FD016D" w:rsidRPr="000F4B39" w14:paraId="097077D2" w14:textId="77777777" w:rsidTr="000F4B39">
        <w:trPr>
          <w:trHeight w:val="440"/>
        </w:trPr>
        <w:tc>
          <w:tcPr>
            <w:tcW w:w="2197" w:type="dxa"/>
            <w:vMerge w:val="restart"/>
            <w:vAlign w:val="center"/>
          </w:tcPr>
          <w:p w14:paraId="5906653E" w14:textId="77777777"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Programme</w:t>
            </w:r>
          </w:p>
        </w:tc>
        <w:tc>
          <w:tcPr>
            <w:tcW w:w="4999" w:type="dxa"/>
            <w:vAlign w:val="center"/>
          </w:tcPr>
          <w:p w14:paraId="6566F07C" w14:textId="77777777" w:rsidR="00FD016D" w:rsidRPr="000F4B39" w:rsidRDefault="00FD016D" w:rsidP="000F4B39">
            <w:pPr>
              <w:pBdr>
                <w:top w:val="nil"/>
                <w:left w:val="nil"/>
                <w:bottom w:val="nil"/>
                <w:right w:val="nil"/>
                <w:between w:val="nil"/>
              </w:pBdr>
              <w:spacing w:after="0"/>
              <w:jc w:val="center"/>
              <w:rPr>
                <w:rFonts w:asciiTheme="minorHAnsi" w:eastAsia="Calibri" w:hAnsiTheme="minorHAnsi" w:cstheme="minorHAnsi"/>
                <w:b/>
                <w:i/>
                <w:color w:val="000000"/>
                <w:sz w:val="24"/>
                <w:szCs w:val="24"/>
              </w:rPr>
            </w:pPr>
            <w:r w:rsidRPr="000F4B39">
              <w:rPr>
                <w:rFonts w:asciiTheme="minorHAnsi" w:eastAsia="Calibri" w:hAnsiTheme="minorHAnsi" w:cstheme="minorHAnsi"/>
                <w:b/>
                <w:i/>
                <w:color w:val="000000"/>
                <w:sz w:val="24"/>
                <w:szCs w:val="24"/>
              </w:rPr>
              <w:t>Notion et contenus</w:t>
            </w:r>
          </w:p>
        </w:tc>
        <w:tc>
          <w:tcPr>
            <w:tcW w:w="3222" w:type="dxa"/>
            <w:vAlign w:val="center"/>
          </w:tcPr>
          <w:p w14:paraId="3924B3A4" w14:textId="77777777" w:rsidR="00FD016D" w:rsidRPr="000F4B39" w:rsidRDefault="00FD016D" w:rsidP="000F4B39">
            <w:pPr>
              <w:pBdr>
                <w:top w:val="nil"/>
                <w:left w:val="nil"/>
                <w:bottom w:val="nil"/>
                <w:right w:val="nil"/>
                <w:between w:val="nil"/>
              </w:pBdr>
              <w:spacing w:after="0"/>
              <w:jc w:val="center"/>
              <w:rPr>
                <w:rFonts w:asciiTheme="minorHAnsi" w:eastAsia="Calibri" w:hAnsiTheme="minorHAnsi" w:cstheme="minorHAnsi"/>
                <w:b/>
                <w:color w:val="000000"/>
                <w:sz w:val="24"/>
                <w:szCs w:val="24"/>
              </w:rPr>
            </w:pPr>
            <w:r w:rsidRPr="000F4B39">
              <w:rPr>
                <w:rFonts w:asciiTheme="minorHAnsi" w:eastAsia="Calibri" w:hAnsiTheme="minorHAnsi" w:cstheme="minorHAnsi"/>
                <w:b/>
                <w:color w:val="000000"/>
                <w:sz w:val="24"/>
                <w:szCs w:val="24"/>
              </w:rPr>
              <w:t>Capacités exigibles</w:t>
            </w:r>
          </w:p>
          <w:p w14:paraId="500C7850" w14:textId="77777777" w:rsidR="00FD016D" w:rsidRPr="000F4B39" w:rsidRDefault="00FD016D" w:rsidP="000F4B39">
            <w:pPr>
              <w:pBdr>
                <w:top w:val="nil"/>
                <w:left w:val="nil"/>
                <w:bottom w:val="nil"/>
                <w:right w:val="nil"/>
                <w:between w:val="nil"/>
              </w:pBdr>
              <w:spacing w:after="0"/>
              <w:jc w:val="center"/>
              <w:rPr>
                <w:rFonts w:asciiTheme="minorHAnsi" w:eastAsia="Calibri" w:hAnsiTheme="minorHAnsi" w:cstheme="minorHAnsi"/>
                <w:b/>
                <w:i/>
                <w:color w:val="000000"/>
                <w:sz w:val="24"/>
                <w:szCs w:val="24"/>
              </w:rPr>
            </w:pPr>
            <w:r w:rsidRPr="000F4B39">
              <w:rPr>
                <w:rFonts w:asciiTheme="minorHAnsi" w:eastAsia="Calibri" w:hAnsiTheme="minorHAnsi" w:cstheme="minorHAnsi"/>
                <w:b/>
                <w:i/>
                <w:color w:val="000000"/>
                <w:sz w:val="24"/>
                <w:szCs w:val="24"/>
              </w:rPr>
              <w:t>Activités expérimentales support</w:t>
            </w:r>
          </w:p>
        </w:tc>
      </w:tr>
      <w:tr w:rsidR="00FD016D" w:rsidRPr="000F4B39" w14:paraId="5B6F5EBA" w14:textId="77777777" w:rsidTr="000F4B39">
        <w:trPr>
          <w:trHeight w:val="700"/>
        </w:trPr>
        <w:tc>
          <w:tcPr>
            <w:tcW w:w="2197" w:type="dxa"/>
            <w:vMerge/>
            <w:vAlign w:val="center"/>
          </w:tcPr>
          <w:p w14:paraId="3AB17633" w14:textId="77777777" w:rsidR="00FD016D" w:rsidRPr="000F4B39" w:rsidRDefault="00FD016D" w:rsidP="000F4B39">
            <w:pPr>
              <w:pBdr>
                <w:top w:val="nil"/>
                <w:left w:val="nil"/>
                <w:bottom w:val="nil"/>
                <w:right w:val="nil"/>
                <w:between w:val="nil"/>
              </w:pBdr>
              <w:spacing w:after="0" w:line="276" w:lineRule="auto"/>
              <w:rPr>
                <w:rFonts w:asciiTheme="minorHAnsi" w:eastAsia="Calibri" w:hAnsiTheme="minorHAnsi" w:cstheme="minorHAnsi"/>
                <w:b/>
                <w:i/>
                <w:color w:val="000000"/>
                <w:sz w:val="24"/>
                <w:szCs w:val="24"/>
              </w:rPr>
            </w:pPr>
          </w:p>
        </w:tc>
        <w:tc>
          <w:tcPr>
            <w:tcW w:w="4999" w:type="dxa"/>
            <w:vAlign w:val="center"/>
          </w:tcPr>
          <w:p w14:paraId="4510643C" w14:textId="77777777" w:rsidR="00FD016D" w:rsidRPr="000F4B39" w:rsidRDefault="00A93E05" w:rsidP="000F4B39">
            <w:pPr>
              <w:pStyle w:val="Paragraphedeliste"/>
              <w:numPr>
                <w:ilvl w:val="0"/>
                <w:numId w:val="8"/>
              </w:numPr>
              <w:suppressAutoHyphens/>
              <w:spacing w:after="0" w:line="240" w:lineRule="auto"/>
              <w:ind w:left="360"/>
              <w:rPr>
                <w:rFonts w:asciiTheme="minorHAnsi" w:hAnsiTheme="minorHAnsi" w:cstheme="minorHAnsi"/>
                <w:sz w:val="24"/>
                <w:szCs w:val="24"/>
              </w:rPr>
            </w:pPr>
            <w:r w:rsidRPr="000F4B39">
              <w:rPr>
                <w:rFonts w:asciiTheme="minorHAnsi" w:hAnsiTheme="minorHAnsi" w:cstheme="minorHAnsi"/>
                <w:sz w:val="24"/>
                <w:szCs w:val="24"/>
              </w:rPr>
              <w:t>Identifier le soluté et le solvant à partir de la composition ou du mode opératoire de préparation d’une solution.</w:t>
            </w:r>
          </w:p>
          <w:p w14:paraId="20E2263E" w14:textId="77777777" w:rsidR="00A93E05" w:rsidRPr="000F4B39" w:rsidRDefault="00A93E05" w:rsidP="000F4B39">
            <w:pPr>
              <w:pStyle w:val="Paragraphedeliste"/>
              <w:numPr>
                <w:ilvl w:val="0"/>
                <w:numId w:val="8"/>
              </w:numPr>
              <w:suppressAutoHyphens/>
              <w:spacing w:after="0" w:line="240" w:lineRule="auto"/>
              <w:ind w:left="360"/>
              <w:rPr>
                <w:rFonts w:asciiTheme="minorHAnsi" w:hAnsiTheme="minorHAnsi" w:cstheme="minorHAnsi"/>
                <w:sz w:val="24"/>
                <w:szCs w:val="24"/>
              </w:rPr>
            </w:pPr>
            <w:r w:rsidRPr="000F4B39">
              <w:rPr>
                <w:rFonts w:asciiTheme="minorHAnsi" w:hAnsiTheme="minorHAnsi" w:cstheme="minorHAnsi"/>
                <w:sz w:val="24"/>
                <w:szCs w:val="24"/>
              </w:rPr>
              <w:t>Déterminer la valeur de la concentration en masse d’un soluté à partir du mode opératoire de préparation d’une solution par dissolution ou par dilution.</w:t>
            </w:r>
          </w:p>
        </w:tc>
        <w:tc>
          <w:tcPr>
            <w:tcW w:w="3222" w:type="dxa"/>
            <w:vAlign w:val="center"/>
          </w:tcPr>
          <w:p w14:paraId="1EE1E733" w14:textId="77777777" w:rsidR="00FD016D" w:rsidRPr="000F4B39" w:rsidRDefault="00A93E05" w:rsidP="000F4B39">
            <w:pPr>
              <w:pStyle w:val="NormalWeb"/>
              <w:numPr>
                <w:ilvl w:val="0"/>
                <w:numId w:val="1"/>
              </w:numPr>
              <w:spacing w:before="0" w:after="0"/>
              <w:ind w:left="360"/>
              <w:rPr>
                <w:rFonts w:asciiTheme="minorHAnsi" w:hAnsiTheme="minorHAnsi" w:cstheme="minorHAnsi"/>
              </w:rPr>
            </w:pPr>
            <w:r w:rsidRPr="000F4B39">
              <w:rPr>
                <w:rFonts w:asciiTheme="minorHAnsi" w:eastAsiaTheme="minorHAnsi" w:hAnsiTheme="minorHAnsi" w:cstheme="minorHAnsi"/>
                <w:lang w:eastAsia="en-US"/>
              </w:rPr>
              <w:t>Choisir et utiliser la verrerie adaptée pour préparer une solution par dissolution ou par dilution.</w:t>
            </w:r>
          </w:p>
        </w:tc>
      </w:tr>
      <w:tr w:rsidR="00FD016D" w:rsidRPr="000F4B39" w14:paraId="1736B00C" w14:textId="77777777" w:rsidTr="00400BCF">
        <w:tc>
          <w:tcPr>
            <w:tcW w:w="2197" w:type="dxa"/>
            <w:vAlign w:val="center"/>
          </w:tcPr>
          <w:p w14:paraId="5A91DF2F" w14:textId="6CF1E927"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Place de l’activité dans la progression</w:t>
            </w:r>
            <w:r w:rsidR="000F4B39">
              <w:rPr>
                <w:rFonts w:asciiTheme="minorHAnsi" w:eastAsia="Calibri" w:hAnsiTheme="minorHAnsi" w:cstheme="minorHAnsi"/>
                <w:b/>
                <w:sz w:val="24"/>
                <w:szCs w:val="24"/>
              </w:rPr>
              <w:t xml:space="preserve"> et pré-requis</w:t>
            </w:r>
          </w:p>
        </w:tc>
        <w:tc>
          <w:tcPr>
            <w:tcW w:w="8221" w:type="dxa"/>
            <w:gridSpan w:val="2"/>
            <w:vAlign w:val="center"/>
          </w:tcPr>
          <w:p w14:paraId="292BF135" w14:textId="77777777" w:rsidR="00FD016D" w:rsidRPr="000F4B39" w:rsidRDefault="009A73A6" w:rsidP="000F4B39">
            <w:pPr>
              <w:spacing w:after="0"/>
              <w:rPr>
                <w:rFonts w:asciiTheme="minorHAnsi" w:eastAsia="Calibri" w:hAnsiTheme="minorHAnsi" w:cstheme="minorHAnsi"/>
                <w:sz w:val="24"/>
                <w:szCs w:val="24"/>
              </w:rPr>
            </w:pPr>
            <w:r w:rsidRPr="000F4B39">
              <w:rPr>
                <w:rFonts w:asciiTheme="minorHAnsi" w:eastAsia="Calibri" w:hAnsiTheme="minorHAnsi" w:cstheme="minorHAnsi"/>
                <w:sz w:val="24"/>
                <w:szCs w:val="24"/>
              </w:rPr>
              <w:t xml:space="preserve">Activité </w:t>
            </w:r>
            <w:r w:rsidR="00A93E05" w:rsidRPr="000F4B39">
              <w:rPr>
                <w:rFonts w:asciiTheme="minorHAnsi" w:eastAsia="Calibri" w:hAnsiTheme="minorHAnsi" w:cstheme="minorHAnsi"/>
                <w:sz w:val="24"/>
                <w:szCs w:val="24"/>
              </w:rPr>
              <w:t>finale</w:t>
            </w:r>
            <w:r w:rsidRPr="000F4B39">
              <w:rPr>
                <w:rFonts w:asciiTheme="minorHAnsi" w:eastAsia="Calibri" w:hAnsiTheme="minorHAnsi" w:cstheme="minorHAnsi"/>
                <w:sz w:val="24"/>
                <w:szCs w:val="24"/>
              </w:rPr>
              <w:t xml:space="preserve"> du chapi</w:t>
            </w:r>
            <w:r w:rsidR="00345EDD" w:rsidRPr="000F4B39">
              <w:rPr>
                <w:rFonts w:asciiTheme="minorHAnsi" w:eastAsia="Calibri" w:hAnsiTheme="minorHAnsi" w:cstheme="minorHAnsi"/>
                <w:sz w:val="24"/>
                <w:szCs w:val="24"/>
              </w:rPr>
              <w:t>tre "</w:t>
            </w:r>
            <w:r w:rsidR="00A93E05" w:rsidRPr="000F4B39">
              <w:rPr>
                <w:rFonts w:asciiTheme="minorHAnsi" w:eastAsia="Calibri" w:hAnsiTheme="minorHAnsi" w:cstheme="minorHAnsi"/>
                <w:sz w:val="24"/>
                <w:szCs w:val="24"/>
              </w:rPr>
              <w:t>Compositions des solutions aqueuses</w:t>
            </w:r>
            <w:r w:rsidRPr="000F4B39">
              <w:rPr>
                <w:rFonts w:asciiTheme="minorHAnsi" w:eastAsia="Calibri" w:hAnsiTheme="minorHAnsi" w:cstheme="minorHAnsi"/>
                <w:sz w:val="24"/>
                <w:szCs w:val="24"/>
              </w:rPr>
              <w:t>"</w:t>
            </w:r>
          </w:p>
          <w:p w14:paraId="15D13DA5" w14:textId="77777777" w:rsidR="00E15303" w:rsidRPr="000F4B39" w:rsidRDefault="00E15303" w:rsidP="000F4B39">
            <w:pPr>
              <w:spacing w:after="0"/>
              <w:rPr>
                <w:rFonts w:asciiTheme="minorHAnsi" w:eastAsia="Calibri" w:hAnsiTheme="minorHAnsi" w:cstheme="minorHAnsi"/>
                <w:sz w:val="24"/>
                <w:szCs w:val="24"/>
              </w:rPr>
            </w:pPr>
            <w:r w:rsidRPr="000F4B39">
              <w:rPr>
                <w:rFonts w:asciiTheme="minorHAnsi" w:eastAsia="Calibri" w:hAnsiTheme="minorHAnsi" w:cstheme="minorHAnsi"/>
                <w:sz w:val="24"/>
                <w:szCs w:val="24"/>
              </w:rPr>
              <w:t>Pré</w:t>
            </w:r>
            <w:r w:rsidR="002E2DDD" w:rsidRPr="000F4B39">
              <w:rPr>
                <w:rFonts w:asciiTheme="minorHAnsi" w:eastAsia="Calibri" w:hAnsiTheme="minorHAnsi" w:cstheme="minorHAnsi"/>
                <w:sz w:val="24"/>
                <w:szCs w:val="24"/>
              </w:rPr>
              <w:t xml:space="preserve"> requis</w:t>
            </w:r>
            <w:r w:rsidRPr="000F4B39">
              <w:rPr>
                <w:rFonts w:asciiTheme="minorHAnsi" w:eastAsia="Calibri" w:hAnsiTheme="minorHAnsi" w:cstheme="minorHAnsi"/>
                <w:sz w:val="24"/>
                <w:szCs w:val="24"/>
              </w:rPr>
              <w:t xml:space="preserve"> : </w:t>
            </w:r>
            <w:r w:rsidR="00A93E05" w:rsidRPr="000F4B39">
              <w:rPr>
                <w:rFonts w:asciiTheme="minorHAnsi" w:eastAsia="Calibri" w:hAnsiTheme="minorHAnsi" w:cstheme="minorHAnsi"/>
                <w:sz w:val="24"/>
                <w:szCs w:val="24"/>
              </w:rPr>
              <w:t>concentration en masse, dissolution, dilution</w:t>
            </w:r>
          </w:p>
        </w:tc>
      </w:tr>
      <w:tr w:rsidR="00FD016D" w:rsidRPr="000F4B39" w14:paraId="05FC5F7A" w14:textId="77777777" w:rsidTr="00400BCF">
        <w:tc>
          <w:tcPr>
            <w:tcW w:w="2197" w:type="dxa"/>
            <w:vAlign w:val="center"/>
          </w:tcPr>
          <w:p w14:paraId="280C6C51" w14:textId="178A62A0"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Compétences évaluées</w:t>
            </w:r>
          </w:p>
        </w:tc>
        <w:tc>
          <w:tcPr>
            <w:tcW w:w="8221" w:type="dxa"/>
            <w:gridSpan w:val="2"/>
            <w:vAlign w:val="center"/>
          </w:tcPr>
          <w:p w14:paraId="7FA41C7D" w14:textId="77777777" w:rsidR="00FD016D" w:rsidRPr="000F4B39" w:rsidRDefault="00FD016D" w:rsidP="000F4B39">
            <w:pPr>
              <w:spacing w:after="0"/>
              <w:rPr>
                <w:rFonts w:asciiTheme="minorHAnsi" w:eastAsia="Calibri" w:hAnsiTheme="minorHAnsi" w:cstheme="minorHAnsi"/>
                <w:sz w:val="24"/>
                <w:szCs w:val="24"/>
              </w:rPr>
            </w:pPr>
            <w:r w:rsidRPr="000F4B39">
              <w:rPr>
                <w:rFonts w:asciiTheme="minorHAnsi" w:eastAsia="Calibri" w:hAnsiTheme="minorHAnsi" w:cstheme="minorHAnsi"/>
                <w:sz w:val="24"/>
                <w:szCs w:val="24"/>
              </w:rPr>
              <w:t>Cette activité permet d’évaluer les compétences de la démarche scientifique</w:t>
            </w:r>
          </w:p>
          <w:p w14:paraId="55E5E909" w14:textId="77777777" w:rsidR="00FD016D" w:rsidRPr="000F4B39" w:rsidRDefault="00FD016D" w:rsidP="000F4B39">
            <w:pPr>
              <w:numPr>
                <w:ilvl w:val="0"/>
                <w:numId w:val="3"/>
              </w:numPr>
              <w:spacing w:after="0" w:line="240" w:lineRule="auto"/>
              <w:ind w:left="213" w:hanging="213"/>
              <w:rPr>
                <w:rFonts w:asciiTheme="minorHAnsi" w:hAnsiTheme="minorHAnsi" w:cstheme="minorHAnsi"/>
                <w:b/>
                <w:sz w:val="24"/>
                <w:szCs w:val="24"/>
              </w:rPr>
            </w:pPr>
            <w:r w:rsidRPr="000F4B39">
              <w:rPr>
                <w:rFonts w:asciiTheme="minorHAnsi" w:eastAsia="Calibri" w:hAnsiTheme="minorHAnsi" w:cstheme="minorHAnsi"/>
                <w:b/>
                <w:sz w:val="24"/>
                <w:szCs w:val="24"/>
              </w:rPr>
              <w:t>Réaliser (REA) </w:t>
            </w:r>
          </w:p>
          <w:p w14:paraId="7029E166" w14:textId="77777777" w:rsidR="00FD016D" w:rsidRPr="000F4B39" w:rsidRDefault="001B1018" w:rsidP="000F4B39">
            <w:pPr>
              <w:spacing w:after="0"/>
              <w:rPr>
                <w:rFonts w:asciiTheme="minorHAnsi" w:hAnsiTheme="minorHAnsi" w:cstheme="minorHAnsi"/>
                <w:color w:val="000000"/>
                <w:sz w:val="24"/>
                <w:szCs w:val="24"/>
              </w:rPr>
            </w:pPr>
            <w:r w:rsidRPr="000F4B39">
              <w:rPr>
                <w:rFonts w:asciiTheme="minorHAnsi" w:hAnsiTheme="minorHAnsi" w:cstheme="minorHAnsi"/>
                <w:color w:val="000000"/>
                <w:sz w:val="24"/>
                <w:szCs w:val="24"/>
              </w:rPr>
              <w:t>R</w:t>
            </w:r>
            <w:r w:rsidR="009A73A6" w:rsidRPr="000F4B39">
              <w:rPr>
                <w:rFonts w:asciiTheme="minorHAnsi" w:hAnsiTheme="minorHAnsi" w:cstheme="minorHAnsi"/>
                <w:color w:val="000000"/>
                <w:sz w:val="24"/>
                <w:szCs w:val="24"/>
              </w:rPr>
              <w:t>éaliser une expérience en respectant les consignes de sécurité</w:t>
            </w:r>
          </w:p>
          <w:p w14:paraId="11B8EBCF" w14:textId="77777777" w:rsidR="00FD016D" w:rsidRPr="000F4B39" w:rsidRDefault="00A93E05" w:rsidP="000F4B39">
            <w:pPr>
              <w:numPr>
                <w:ilvl w:val="0"/>
                <w:numId w:val="3"/>
              </w:numPr>
              <w:spacing w:after="0" w:line="240" w:lineRule="auto"/>
              <w:ind w:left="213" w:hanging="213"/>
              <w:rPr>
                <w:rFonts w:asciiTheme="minorHAnsi" w:eastAsia="Calibri" w:hAnsiTheme="minorHAnsi" w:cstheme="minorHAnsi"/>
                <w:b/>
                <w:sz w:val="24"/>
                <w:szCs w:val="24"/>
              </w:rPr>
            </w:pPr>
            <w:r w:rsidRPr="000F4B39">
              <w:rPr>
                <w:rFonts w:asciiTheme="minorHAnsi" w:eastAsia="Calibri" w:hAnsiTheme="minorHAnsi" w:cstheme="minorHAnsi"/>
                <w:b/>
                <w:sz w:val="24"/>
                <w:szCs w:val="24"/>
              </w:rPr>
              <w:t xml:space="preserve">S’approprier </w:t>
            </w:r>
            <w:r w:rsidR="00FD016D" w:rsidRPr="000F4B39">
              <w:rPr>
                <w:rFonts w:asciiTheme="minorHAnsi" w:eastAsia="Calibri" w:hAnsiTheme="minorHAnsi" w:cstheme="minorHAnsi"/>
                <w:b/>
                <w:sz w:val="24"/>
                <w:szCs w:val="24"/>
              </w:rPr>
              <w:t>(</w:t>
            </w:r>
            <w:r w:rsidRPr="000F4B39">
              <w:rPr>
                <w:rFonts w:asciiTheme="minorHAnsi" w:eastAsia="Calibri" w:hAnsiTheme="minorHAnsi" w:cstheme="minorHAnsi"/>
                <w:b/>
                <w:sz w:val="24"/>
                <w:szCs w:val="24"/>
              </w:rPr>
              <w:t>APP</w:t>
            </w:r>
            <w:r w:rsidR="00FD016D" w:rsidRPr="000F4B39">
              <w:rPr>
                <w:rFonts w:asciiTheme="minorHAnsi" w:eastAsia="Calibri" w:hAnsiTheme="minorHAnsi" w:cstheme="minorHAnsi"/>
                <w:b/>
                <w:sz w:val="24"/>
                <w:szCs w:val="24"/>
              </w:rPr>
              <w:t>) </w:t>
            </w:r>
          </w:p>
          <w:p w14:paraId="7E3B3172" w14:textId="77777777" w:rsidR="00FD016D" w:rsidRPr="000F4B39" w:rsidRDefault="00A93E05" w:rsidP="000F4B39">
            <w:pPr>
              <w:spacing w:after="0"/>
              <w:rPr>
                <w:rFonts w:asciiTheme="minorHAnsi" w:hAnsiTheme="minorHAnsi" w:cstheme="minorHAnsi"/>
                <w:color w:val="000000"/>
                <w:sz w:val="24"/>
                <w:szCs w:val="24"/>
              </w:rPr>
            </w:pPr>
            <w:r w:rsidRPr="000F4B39">
              <w:rPr>
                <w:rFonts w:asciiTheme="minorHAnsi" w:hAnsiTheme="minorHAnsi" w:cstheme="minorHAnsi"/>
                <w:color w:val="000000"/>
                <w:sz w:val="24"/>
                <w:szCs w:val="24"/>
              </w:rPr>
              <w:t>Rechercher, extraire et organiser l’information en lien avec la problématique étudiée</w:t>
            </w:r>
          </w:p>
          <w:p w14:paraId="3FE4ED08" w14:textId="77777777" w:rsidR="00D36F66" w:rsidRPr="000F4B39" w:rsidRDefault="00A93E05" w:rsidP="000F4B39">
            <w:pPr>
              <w:numPr>
                <w:ilvl w:val="0"/>
                <w:numId w:val="3"/>
              </w:numPr>
              <w:spacing w:after="0" w:line="240" w:lineRule="auto"/>
              <w:ind w:left="213" w:hanging="213"/>
              <w:rPr>
                <w:rFonts w:asciiTheme="minorHAnsi" w:hAnsiTheme="minorHAnsi" w:cstheme="minorHAnsi"/>
                <w:b/>
                <w:sz w:val="24"/>
                <w:szCs w:val="24"/>
              </w:rPr>
            </w:pPr>
            <w:r w:rsidRPr="000F4B39">
              <w:rPr>
                <w:rFonts w:asciiTheme="minorHAnsi" w:eastAsia="Calibri" w:hAnsiTheme="minorHAnsi" w:cstheme="minorHAnsi"/>
                <w:b/>
                <w:sz w:val="24"/>
                <w:szCs w:val="24"/>
              </w:rPr>
              <w:t>Analyser/</w:t>
            </w:r>
            <w:r w:rsidR="00D36F66" w:rsidRPr="000F4B39">
              <w:rPr>
                <w:rFonts w:asciiTheme="minorHAnsi" w:eastAsia="Calibri" w:hAnsiTheme="minorHAnsi" w:cstheme="minorHAnsi"/>
                <w:b/>
                <w:sz w:val="24"/>
                <w:szCs w:val="24"/>
              </w:rPr>
              <w:t>Raisonner (</w:t>
            </w:r>
            <w:r w:rsidRPr="000F4B39">
              <w:rPr>
                <w:rFonts w:asciiTheme="minorHAnsi" w:eastAsia="Calibri" w:hAnsiTheme="minorHAnsi" w:cstheme="minorHAnsi"/>
                <w:b/>
                <w:sz w:val="24"/>
                <w:szCs w:val="24"/>
              </w:rPr>
              <w:t>ANA/</w:t>
            </w:r>
            <w:r w:rsidR="00D36F66" w:rsidRPr="000F4B39">
              <w:rPr>
                <w:rFonts w:asciiTheme="minorHAnsi" w:eastAsia="Calibri" w:hAnsiTheme="minorHAnsi" w:cstheme="minorHAnsi"/>
                <w:b/>
                <w:sz w:val="24"/>
                <w:szCs w:val="24"/>
              </w:rPr>
              <w:t>RAI) </w:t>
            </w:r>
          </w:p>
          <w:p w14:paraId="4C66273E" w14:textId="77777777" w:rsidR="009A73A6" w:rsidRPr="000F4B39" w:rsidRDefault="005B2C7D" w:rsidP="000F4B39">
            <w:pPr>
              <w:spacing w:after="0"/>
              <w:rPr>
                <w:rFonts w:asciiTheme="minorHAnsi" w:hAnsiTheme="minorHAnsi" w:cstheme="minorHAnsi"/>
                <w:color w:val="000000"/>
                <w:sz w:val="24"/>
                <w:szCs w:val="24"/>
              </w:rPr>
            </w:pPr>
            <w:r w:rsidRPr="000F4B39">
              <w:rPr>
                <w:rFonts w:asciiTheme="minorHAnsi" w:hAnsiTheme="minorHAnsi" w:cstheme="minorHAnsi"/>
                <w:color w:val="000000"/>
                <w:sz w:val="24"/>
                <w:szCs w:val="24"/>
              </w:rPr>
              <w:t>Proposer, élaborer un protocole</w:t>
            </w:r>
          </w:p>
        </w:tc>
      </w:tr>
      <w:tr w:rsidR="00FD016D" w:rsidRPr="000F4B39" w14:paraId="1CD9CC04" w14:textId="77777777" w:rsidTr="00400BCF">
        <w:trPr>
          <w:trHeight w:val="740"/>
        </w:trPr>
        <w:tc>
          <w:tcPr>
            <w:tcW w:w="2197" w:type="dxa"/>
            <w:vAlign w:val="center"/>
          </w:tcPr>
          <w:p w14:paraId="3DE778A7" w14:textId="77777777"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Mode d’évaluation</w:t>
            </w:r>
          </w:p>
        </w:tc>
        <w:tc>
          <w:tcPr>
            <w:tcW w:w="8221" w:type="dxa"/>
            <w:gridSpan w:val="2"/>
            <w:vAlign w:val="center"/>
          </w:tcPr>
          <w:p w14:paraId="740C7462" w14:textId="3684552A" w:rsidR="00FD016D" w:rsidRPr="000F4B39" w:rsidRDefault="00080462" w:rsidP="000F4B39">
            <w:pPr>
              <w:spacing w:after="0"/>
              <w:rPr>
                <w:rFonts w:asciiTheme="minorHAnsi" w:eastAsia="Calibri" w:hAnsiTheme="minorHAnsi" w:cstheme="minorHAnsi"/>
                <w:sz w:val="24"/>
                <w:szCs w:val="24"/>
              </w:rPr>
            </w:pPr>
            <w:r w:rsidRPr="000F4B39">
              <w:rPr>
                <w:rFonts w:asciiTheme="minorHAnsi" w:eastAsia="Calibri" w:hAnsiTheme="minorHAnsi" w:cstheme="minorHAnsi"/>
                <w:sz w:val="24"/>
                <w:szCs w:val="24"/>
              </w:rPr>
              <w:t xml:space="preserve">Evaluation </w:t>
            </w:r>
            <w:r w:rsidR="0031424B" w:rsidRPr="000F4B39">
              <w:rPr>
                <w:rFonts w:asciiTheme="minorHAnsi" w:eastAsia="Calibri" w:hAnsiTheme="minorHAnsi" w:cstheme="minorHAnsi"/>
                <w:sz w:val="24"/>
                <w:szCs w:val="24"/>
              </w:rPr>
              <w:t xml:space="preserve">sommative </w:t>
            </w:r>
            <w:r w:rsidR="005B503C">
              <w:rPr>
                <w:rFonts w:asciiTheme="minorHAnsi" w:eastAsia="Calibri" w:hAnsiTheme="minorHAnsi" w:cstheme="minorHAnsi"/>
                <w:sz w:val="24"/>
                <w:szCs w:val="24"/>
              </w:rPr>
              <w:t xml:space="preserve">entre </w:t>
            </w:r>
            <w:r w:rsidR="0031424B" w:rsidRPr="000F4B39">
              <w:rPr>
                <w:rFonts w:asciiTheme="minorHAnsi" w:eastAsia="Calibri" w:hAnsiTheme="minorHAnsi" w:cstheme="minorHAnsi"/>
                <w:sz w:val="24"/>
                <w:szCs w:val="24"/>
              </w:rPr>
              <w:t>pair</w:t>
            </w:r>
            <w:r w:rsidR="005B503C">
              <w:rPr>
                <w:rFonts w:asciiTheme="minorHAnsi" w:eastAsia="Calibri" w:hAnsiTheme="minorHAnsi" w:cstheme="minorHAnsi"/>
                <w:sz w:val="24"/>
                <w:szCs w:val="24"/>
              </w:rPr>
              <w:t>s</w:t>
            </w:r>
          </w:p>
        </w:tc>
      </w:tr>
      <w:tr w:rsidR="00FD016D" w:rsidRPr="000F4B39" w14:paraId="65F7236D" w14:textId="77777777" w:rsidTr="00400BCF">
        <w:trPr>
          <w:trHeight w:val="740"/>
        </w:trPr>
        <w:tc>
          <w:tcPr>
            <w:tcW w:w="2197" w:type="dxa"/>
            <w:vAlign w:val="center"/>
          </w:tcPr>
          <w:p w14:paraId="6A746508" w14:textId="77777777"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 xml:space="preserve">Mise en œuvre de l’activité </w:t>
            </w:r>
          </w:p>
        </w:tc>
        <w:tc>
          <w:tcPr>
            <w:tcW w:w="8221" w:type="dxa"/>
            <w:gridSpan w:val="2"/>
            <w:vAlign w:val="center"/>
          </w:tcPr>
          <w:p w14:paraId="0E54CADC" w14:textId="5F03D041" w:rsidR="00FD016D" w:rsidRPr="000F4B39" w:rsidRDefault="0031424B" w:rsidP="000F4B39">
            <w:pPr>
              <w:spacing w:after="0"/>
              <w:rPr>
                <w:rFonts w:asciiTheme="minorHAnsi" w:eastAsia="Calibri" w:hAnsiTheme="minorHAnsi" w:cstheme="minorHAnsi"/>
                <w:sz w:val="24"/>
                <w:szCs w:val="24"/>
              </w:rPr>
            </w:pPr>
            <w:r w:rsidRPr="000F4B39">
              <w:rPr>
                <w:rFonts w:asciiTheme="minorHAnsi" w:eastAsia="Calibri" w:hAnsiTheme="minorHAnsi" w:cstheme="minorHAnsi"/>
                <w:sz w:val="24"/>
                <w:szCs w:val="24"/>
              </w:rPr>
              <w:t xml:space="preserve">Activité préparatoire « De la magie ? Non… de la chimie ! » à faire à la maison + correction de l’activité préparatoire en classe + 1 séance d’1h30 de TP : Travail en binôme et évaluation de la dissolution et dilution </w:t>
            </w:r>
            <w:r w:rsidR="005B503C">
              <w:rPr>
                <w:rFonts w:asciiTheme="minorHAnsi" w:eastAsia="Calibri" w:hAnsiTheme="minorHAnsi" w:cstheme="minorHAnsi"/>
                <w:sz w:val="24"/>
                <w:szCs w:val="24"/>
              </w:rPr>
              <w:t>entre</w:t>
            </w:r>
            <w:r w:rsidRPr="000F4B39">
              <w:rPr>
                <w:rFonts w:asciiTheme="minorHAnsi" w:eastAsia="Calibri" w:hAnsiTheme="minorHAnsi" w:cstheme="minorHAnsi"/>
                <w:sz w:val="24"/>
                <w:szCs w:val="24"/>
              </w:rPr>
              <w:t xml:space="preserve"> pair</w:t>
            </w:r>
            <w:r w:rsidR="005B503C">
              <w:rPr>
                <w:rFonts w:asciiTheme="minorHAnsi" w:eastAsia="Calibri" w:hAnsiTheme="minorHAnsi" w:cstheme="minorHAnsi"/>
                <w:sz w:val="24"/>
                <w:szCs w:val="24"/>
              </w:rPr>
              <w:t>s</w:t>
            </w:r>
            <w:r w:rsidRPr="000F4B39">
              <w:rPr>
                <w:rFonts w:asciiTheme="minorHAnsi" w:eastAsia="Calibri" w:hAnsiTheme="minorHAnsi" w:cstheme="minorHAnsi"/>
                <w:sz w:val="24"/>
                <w:szCs w:val="24"/>
              </w:rPr>
              <w:t>.</w:t>
            </w:r>
          </w:p>
        </w:tc>
      </w:tr>
      <w:tr w:rsidR="00FD016D" w:rsidRPr="000F4B39" w14:paraId="732E4A34" w14:textId="77777777" w:rsidTr="00400BCF">
        <w:trPr>
          <w:trHeight w:val="400"/>
        </w:trPr>
        <w:tc>
          <w:tcPr>
            <w:tcW w:w="2197" w:type="dxa"/>
            <w:vAlign w:val="center"/>
          </w:tcPr>
          <w:p w14:paraId="5516EDB4" w14:textId="77777777"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Outils numériques utilisés</w:t>
            </w:r>
          </w:p>
        </w:tc>
        <w:tc>
          <w:tcPr>
            <w:tcW w:w="8221" w:type="dxa"/>
            <w:gridSpan w:val="2"/>
            <w:vAlign w:val="center"/>
          </w:tcPr>
          <w:p w14:paraId="6BA9FBD0" w14:textId="77777777" w:rsidR="00FD016D" w:rsidRPr="000F4B39" w:rsidRDefault="005B2C7D" w:rsidP="000F4B39">
            <w:pPr>
              <w:spacing w:after="0"/>
              <w:rPr>
                <w:rFonts w:asciiTheme="minorHAnsi" w:eastAsia="Calibri" w:hAnsiTheme="minorHAnsi" w:cstheme="minorHAnsi"/>
                <w:sz w:val="24"/>
                <w:szCs w:val="24"/>
              </w:rPr>
            </w:pPr>
            <w:r w:rsidRPr="000F4B39">
              <w:rPr>
                <w:rFonts w:asciiTheme="minorHAnsi" w:eastAsia="Calibri" w:hAnsiTheme="minorHAnsi" w:cstheme="minorHAnsi"/>
                <w:sz w:val="24"/>
                <w:szCs w:val="24"/>
              </w:rPr>
              <w:t>Aucun</w:t>
            </w:r>
          </w:p>
        </w:tc>
      </w:tr>
      <w:tr w:rsidR="00FD016D" w:rsidRPr="000F4B39" w14:paraId="50389845" w14:textId="77777777" w:rsidTr="00400BCF">
        <w:trPr>
          <w:trHeight w:val="400"/>
        </w:trPr>
        <w:tc>
          <w:tcPr>
            <w:tcW w:w="2197" w:type="dxa"/>
            <w:vAlign w:val="center"/>
          </w:tcPr>
          <w:p w14:paraId="51E19F9B" w14:textId="77777777"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Remarques</w:t>
            </w:r>
          </w:p>
        </w:tc>
        <w:tc>
          <w:tcPr>
            <w:tcW w:w="8221" w:type="dxa"/>
            <w:gridSpan w:val="2"/>
            <w:vAlign w:val="center"/>
          </w:tcPr>
          <w:p w14:paraId="57B4DABE" w14:textId="77777777" w:rsidR="00FD016D" w:rsidRPr="000F4B39" w:rsidRDefault="00933080" w:rsidP="000F4B39">
            <w:pPr>
              <w:spacing w:after="0"/>
              <w:rPr>
                <w:rFonts w:asciiTheme="minorHAnsi" w:eastAsia="Calibri" w:hAnsiTheme="minorHAnsi" w:cstheme="minorHAnsi"/>
                <w:sz w:val="24"/>
                <w:szCs w:val="24"/>
              </w:rPr>
            </w:pPr>
            <w:r w:rsidRPr="000F4B39">
              <w:rPr>
                <w:rFonts w:asciiTheme="minorHAnsi" w:eastAsia="Calibri" w:hAnsiTheme="minorHAnsi" w:cstheme="minorHAnsi"/>
                <w:sz w:val="24"/>
                <w:szCs w:val="24"/>
              </w:rPr>
              <w:t>Aide et autres remarques en annexe</w:t>
            </w:r>
          </w:p>
        </w:tc>
      </w:tr>
      <w:tr w:rsidR="00FD016D" w:rsidRPr="000F4B39" w14:paraId="4370A06F" w14:textId="77777777" w:rsidTr="00400BCF">
        <w:trPr>
          <w:trHeight w:val="400"/>
        </w:trPr>
        <w:tc>
          <w:tcPr>
            <w:tcW w:w="2197" w:type="dxa"/>
            <w:vAlign w:val="center"/>
          </w:tcPr>
          <w:p w14:paraId="26366277" w14:textId="77777777" w:rsidR="00FD016D" w:rsidRPr="000F4B39" w:rsidRDefault="00FD016D" w:rsidP="000F4B39">
            <w:pPr>
              <w:spacing w:after="0"/>
              <w:jc w:val="center"/>
              <w:rPr>
                <w:rFonts w:asciiTheme="minorHAnsi" w:eastAsia="Calibri" w:hAnsiTheme="minorHAnsi" w:cstheme="minorHAnsi"/>
                <w:b/>
                <w:sz w:val="24"/>
                <w:szCs w:val="24"/>
              </w:rPr>
            </w:pPr>
            <w:r w:rsidRPr="000F4B39">
              <w:rPr>
                <w:rFonts w:asciiTheme="minorHAnsi" w:eastAsia="Calibri" w:hAnsiTheme="minorHAnsi" w:cstheme="minorHAnsi"/>
                <w:b/>
                <w:sz w:val="24"/>
                <w:szCs w:val="24"/>
              </w:rPr>
              <w:t>Auteur(s)</w:t>
            </w:r>
          </w:p>
        </w:tc>
        <w:tc>
          <w:tcPr>
            <w:tcW w:w="8221" w:type="dxa"/>
            <w:gridSpan w:val="2"/>
            <w:vAlign w:val="center"/>
          </w:tcPr>
          <w:p w14:paraId="0F6C2914" w14:textId="3F8ADCAE" w:rsidR="00FD016D" w:rsidRPr="000F4B39" w:rsidRDefault="005B2C7D" w:rsidP="000F4B39">
            <w:pPr>
              <w:spacing w:after="0"/>
              <w:rPr>
                <w:rFonts w:asciiTheme="minorHAnsi" w:eastAsia="Calibri" w:hAnsiTheme="minorHAnsi" w:cstheme="minorHAnsi"/>
                <w:sz w:val="24"/>
                <w:szCs w:val="24"/>
                <w:lang w:val="da-DK"/>
              </w:rPr>
            </w:pPr>
            <w:r w:rsidRPr="000F4B39">
              <w:rPr>
                <w:rFonts w:asciiTheme="minorHAnsi" w:eastAsia="Calibri" w:hAnsiTheme="minorHAnsi" w:cstheme="minorHAnsi"/>
                <w:sz w:val="24"/>
                <w:szCs w:val="24"/>
                <w:lang w:val="da-DK"/>
              </w:rPr>
              <w:t>Emmanuelle FORNS</w:t>
            </w:r>
            <w:r w:rsidR="0031424B" w:rsidRPr="000F4B39">
              <w:rPr>
                <w:rFonts w:asciiTheme="minorHAnsi" w:eastAsia="Calibri" w:hAnsiTheme="minorHAnsi" w:cstheme="minorHAnsi"/>
                <w:sz w:val="24"/>
                <w:szCs w:val="24"/>
                <w:lang w:val="da-DK"/>
              </w:rPr>
              <w:t xml:space="preserve"> et Solène VALLA</w:t>
            </w:r>
          </w:p>
        </w:tc>
      </w:tr>
    </w:tbl>
    <w:p w14:paraId="52C796B1" w14:textId="77777777" w:rsidR="00FD016D" w:rsidRPr="000F4B39" w:rsidRDefault="00FD016D" w:rsidP="00FD016D">
      <w:pPr>
        <w:rPr>
          <w:rFonts w:asciiTheme="minorHAnsi" w:eastAsia="Calibri" w:hAnsiTheme="minorHAnsi" w:cstheme="minorHAnsi"/>
          <w:sz w:val="2"/>
          <w:szCs w:val="2"/>
          <w:u w:val="single"/>
          <w:lang w:val="da-DK"/>
        </w:rPr>
      </w:pPr>
      <w:r w:rsidRPr="000F4B39">
        <w:rPr>
          <w:rFonts w:asciiTheme="minorHAnsi" w:hAnsiTheme="minorHAnsi" w:cstheme="minorHAnsi"/>
          <w:lang w:val="da-DK"/>
        </w:rPr>
        <w:br w:type="page"/>
      </w:r>
    </w:p>
    <w:p w14:paraId="4DECF25F" w14:textId="77777777" w:rsidR="005C0975" w:rsidRPr="000F4B39" w:rsidRDefault="005C0975" w:rsidP="005C0975">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Theme="minorHAnsi" w:eastAsia="Calibri" w:hAnsiTheme="minorHAnsi" w:cstheme="minorHAnsi"/>
          <w:u w:val="single"/>
        </w:rPr>
      </w:pPr>
      <w:r w:rsidRPr="000F4B39">
        <w:rPr>
          <w:rFonts w:asciiTheme="minorHAnsi" w:eastAsia="Calibri" w:hAnsiTheme="minorHAnsi" w:cstheme="minorHAnsi"/>
          <w:b/>
          <w:color w:val="0F243E"/>
          <w:sz w:val="28"/>
          <w:szCs w:val="28"/>
        </w:rPr>
        <w:lastRenderedPageBreak/>
        <w:t>L'ACTIVITÉ</w:t>
      </w:r>
    </w:p>
    <w:tbl>
      <w:tblPr>
        <w:tblStyle w:val="Grilledutableau"/>
        <w:tblpPr w:leftFromText="141" w:rightFromText="141" w:vertAnchor="page" w:horzAnchor="margin" w:tblpY="1051"/>
        <w:tblW w:w="10682" w:type="dxa"/>
        <w:tblLayout w:type="fixed"/>
        <w:tblLook w:val="04A0" w:firstRow="1" w:lastRow="0" w:firstColumn="1" w:lastColumn="0" w:noHBand="0" w:noVBand="1"/>
      </w:tblPr>
      <w:tblGrid>
        <w:gridCol w:w="6345"/>
        <w:gridCol w:w="3261"/>
        <w:gridCol w:w="567"/>
        <w:gridCol w:w="509"/>
      </w:tblGrid>
      <w:tr w:rsidR="00425466" w:rsidRPr="000F4B39" w14:paraId="691B9F6E" w14:textId="77777777" w:rsidTr="00425466">
        <w:trPr>
          <w:cantSplit/>
          <w:trHeight w:val="461"/>
        </w:trPr>
        <w:tc>
          <w:tcPr>
            <w:tcW w:w="6345" w:type="dxa"/>
            <w:vMerge w:val="restart"/>
            <w:shd w:val="clear" w:color="auto" w:fill="FFFFFF" w:themeFill="background1"/>
          </w:tcPr>
          <w:p w14:paraId="019FF020" w14:textId="77777777" w:rsidR="00425466" w:rsidRPr="000F4B39" w:rsidRDefault="00425466" w:rsidP="00425466">
            <w:pPr>
              <w:spacing w:before="120" w:after="0"/>
              <w:rPr>
                <w:rFonts w:asciiTheme="minorHAnsi" w:hAnsiTheme="minorHAnsi" w:cstheme="minorHAnsi"/>
                <w:b/>
                <w:color w:val="365F91" w:themeColor="accent1" w:themeShade="BF"/>
                <w:sz w:val="40"/>
                <w:szCs w:val="40"/>
                <w:u w:val="single"/>
              </w:rPr>
            </w:pPr>
            <w:bookmarkStart w:id="1" w:name="_gjdgxs" w:colFirst="0" w:colLast="0"/>
            <w:bookmarkEnd w:id="1"/>
            <w:r w:rsidRPr="000F4B39">
              <w:rPr>
                <w:rFonts w:asciiTheme="minorHAnsi" w:hAnsiTheme="minorHAnsi" w:cstheme="minorHAnsi"/>
                <w:b/>
                <w:bCs/>
                <w:color w:val="365F91" w:themeColor="accent1" w:themeShade="BF"/>
                <w:sz w:val="40"/>
                <w:szCs w:val="40"/>
                <w:u w:val="single"/>
              </w:rPr>
              <w:t>De la magie ? Non… de la chimie !</w:t>
            </w:r>
          </w:p>
        </w:tc>
        <w:tc>
          <w:tcPr>
            <w:tcW w:w="3261" w:type="dxa"/>
            <w:shd w:val="clear" w:color="auto" w:fill="DBE5F1" w:themeFill="accent1" w:themeFillTint="33"/>
          </w:tcPr>
          <w:p w14:paraId="6FCB9BFE" w14:textId="77777777" w:rsidR="00425466" w:rsidRPr="000F4B39" w:rsidRDefault="00425466" w:rsidP="00425466">
            <w:pPr>
              <w:spacing w:before="60" w:after="0"/>
              <w:ind w:left="-57"/>
              <w:rPr>
                <w:rFonts w:asciiTheme="minorHAnsi" w:hAnsiTheme="minorHAnsi" w:cstheme="minorHAnsi"/>
                <w:w w:val="91"/>
              </w:rPr>
            </w:pPr>
            <w:r w:rsidRPr="000F4B39">
              <w:rPr>
                <w:rFonts w:asciiTheme="minorHAnsi" w:hAnsiTheme="minorHAnsi" w:cstheme="minorHAnsi"/>
                <w:w w:val="91"/>
                <w:sz w:val="16"/>
                <w:szCs w:val="16"/>
              </w:rPr>
              <w:t>Nom, Prénom</w:t>
            </w:r>
            <w:r w:rsidRPr="000F4B39">
              <w:rPr>
                <w:rFonts w:asciiTheme="minorHAnsi" w:hAnsiTheme="minorHAnsi" w:cstheme="minorHAnsi"/>
                <w:w w:val="91"/>
              </w:rPr>
              <w:t xml:space="preserve"> :</w:t>
            </w:r>
          </w:p>
        </w:tc>
        <w:tc>
          <w:tcPr>
            <w:tcW w:w="567" w:type="dxa"/>
            <w:vMerge w:val="restart"/>
            <w:shd w:val="clear" w:color="auto" w:fill="DBE5F1" w:themeFill="accent1" w:themeFillTint="33"/>
            <w:textDirection w:val="tbRl"/>
            <w:vAlign w:val="bottom"/>
          </w:tcPr>
          <w:p w14:paraId="712C4B18" w14:textId="77777777" w:rsidR="00425466" w:rsidRPr="000F4B39" w:rsidRDefault="00425466" w:rsidP="00425466">
            <w:pPr>
              <w:ind w:left="-227" w:right="-227"/>
              <w:jc w:val="center"/>
              <w:rPr>
                <w:rFonts w:asciiTheme="minorHAnsi" w:hAnsiTheme="minorHAnsi" w:cstheme="minorHAnsi"/>
                <w:sz w:val="18"/>
                <w:szCs w:val="18"/>
              </w:rPr>
            </w:pPr>
            <w:r w:rsidRPr="000F4B39">
              <w:rPr>
                <w:rFonts w:asciiTheme="minorHAnsi" w:hAnsiTheme="minorHAnsi" w:cstheme="minorHAnsi"/>
                <w:sz w:val="18"/>
                <w:szCs w:val="18"/>
              </w:rPr>
              <w:t>autoéval</w:t>
            </w:r>
          </w:p>
        </w:tc>
        <w:tc>
          <w:tcPr>
            <w:tcW w:w="509" w:type="dxa"/>
            <w:vMerge w:val="restart"/>
            <w:shd w:val="clear" w:color="auto" w:fill="DBE5F1" w:themeFill="accent1" w:themeFillTint="33"/>
            <w:textDirection w:val="tbRl"/>
          </w:tcPr>
          <w:p w14:paraId="4B49CBC8" w14:textId="77777777" w:rsidR="00425466" w:rsidRPr="000F4B39" w:rsidRDefault="00425466" w:rsidP="00425466">
            <w:pPr>
              <w:ind w:left="-227" w:right="-227"/>
              <w:jc w:val="center"/>
              <w:rPr>
                <w:rFonts w:asciiTheme="minorHAnsi" w:hAnsiTheme="minorHAnsi" w:cstheme="minorHAnsi"/>
                <w:sz w:val="18"/>
                <w:szCs w:val="18"/>
              </w:rPr>
            </w:pPr>
            <w:r w:rsidRPr="000F4B39">
              <w:rPr>
                <w:rFonts w:asciiTheme="minorHAnsi" w:hAnsiTheme="minorHAnsi" w:cstheme="minorHAnsi"/>
                <w:sz w:val="18"/>
                <w:szCs w:val="18"/>
              </w:rPr>
              <w:t>eval</w:t>
            </w:r>
          </w:p>
        </w:tc>
      </w:tr>
      <w:tr w:rsidR="00425466" w:rsidRPr="000F4B39" w14:paraId="2859882E" w14:textId="77777777" w:rsidTr="00425466">
        <w:trPr>
          <w:cantSplit/>
          <w:trHeight w:val="229"/>
        </w:trPr>
        <w:tc>
          <w:tcPr>
            <w:tcW w:w="6345" w:type="dxa"/>
            <w:vMerge/>
            <w:shd w:val="clear" w:color="auto" w:fill="FFFFFF" w:themeFill="background1"/>
          </w:tcPr>
          <w:p w14:paraId="63C02EC1" w14:textId="77777777" w:rsidR="00425466" w:rsidRPr="000F4B39" w:rsidRDefault="00425466" w:rsidP="00425466">
            <w:pPr>
              <w:rPr>
                <w:rFonts w:asciiTheme="minorHAnsi" w:hAnsiTheme="minorHAnsi" w:cstheme="minorHAnsi"/>
              </w:rPr>
            </w:pPr>
          </w:p>
        </w:tc>
        <w:tc>
          <w:tcPr>
            <w:tcW w:w="3261" w:type="dxa"/>
            <w:shd w:val="clear" w:color="auto" w:fill="DBE5F1" w:themeFill="accent1" w:themeFillTint="33"/>
          </w:tcPr>
          <w:p w14:paraId="5ECE7C40" w14:textId="77777777" w:rsidR="00425466" w:rsidRPr="000F4B39" w:rsidRDefault="00425466" w:rsidP="00425466">
            <w:pPr>
              <w:spacing w:before="60" w:after="0"/>
              <w:jc w:val="center"/>
              <w:rPr>
                <w:rFonts w:asciiTheme="minorHAnsi" w:hAnsiTheme="minorHAnsi" w:cstheme="minorHAnsi"/>
              </w:rPr>
            </w:pPr>
            <w:r w:rsidRPr="000F4B39">
              <w:rPr>
                <w:rFonts w:asciiTheme="minorHAnsi" w:hAnsiTheme="minorHAnsi" w:cstheme="minorHAnsi"/>
              </w:rPr>
              <w:t>Compétences travaillées</w:t>
            </w:r>
          </w:p>
        </w:tc>
        <w:tc>
          <w:tcPr>
            <w:tcW w:w="567" w:type="dxa"/>
            <w:vMerge/>
            <w:shd w:val="clear" w:color="auto" w:fill="DBE5F1" w:themeFill="accent1" w:themeFillTint="33"/>
            <w:textDirection w:val="tbRl"/>
            <w:vAlign w:val="bottom"/>
          </w:tcPr>
          <w:p w14:paraId="328190CC" w14:textId="77777777" w:rsidR="00425466" w:rsidRPr="000F4B39" w:rsidRDefault="00425466" w:rsidP="00425466">
            <w:pPr>
              <w:ind w:left="-57" w:right="-57"/>
              <w:jc w:val="center"/>
              <w:rPr>
                <w:rFonts w:asciiTheme="minorHAnsi" w:hAnsiTheme="minorHAnsi" w:cstheme="minorHAnsi"/>
                <w:sz w:val="18"/>
                <w:szCs w:val="18"/>
              </w:rPr>
            </w:pPr>
          </w:p>
        </w:tc>
        <w:tc>
          <w:tcPr>
            <w:tcW w:w="509" w:type="dxa"/>
            <w:vMerge/>
            <w:shd w:val="clear" w:color="auto" w:fill="DBE5F1" w:themeFill="accent1" w:themeFillTint="33"/>
            <w:textDirection w:val="tbRl"/>
          </w:tcPr>
          <w:p w14:paraId="2F9CAB04" w14:textId="77777777" w:rsidR="00425466" w:rsidRPr="000F4B39" w:rsidRDefault="00425466" w:rsidP="00425466">
            <w:pPr>
              <w:ind w:left="-57" w:right="-57"/>
              <w:jc w:val="center"/>
              <w:rPr>
                <w:rFonts w:asciiTheme="minorHAnsi" w:hAnsiTheme="minorHAnsi" w:cstheme="minorHAnsi"/>
                <w:sz w:val="18"/>
                <w:szCs w:val="18"/>
              </w:rPr>
            </w:pPr>
          </w:p>
        </w:tc>
      </w:tr>
      <w:tr w:rsidR="00425466" w:rsidRPr="000F4B39" w14:paraId="5C47771D" w14:textId="77777777" w:rsidTr="00425466">
        <w:trPr>
          <w:trHeight w:val="476"/>
        </w:trPr>
        <w:tc>
          <w:tcPr>
            <w:tcW w:w="6345" w:type="dxa"/>
            <w:vMerge w:val="restart"/>
            <w:shd w:val="clear" w:color="auto" w:fill="auto"/>
          </w:tcPr>
          <w:p w14:paraId="0DCA0A61" w14:textId="77777777" w:rsidR="00425466" w:rsidRPr="000F4B39" w:rsidRDefault="00425466" w:rsidP="00425466">
            <w:pPr>
              <w:spacing w:before="40" w:after="0"/>
              <w:rPr>
                <w:rFonts w:asciiTheme="minorHAnsi" w:hAnsiTheme="minorHAnsi" w:cstheme="minorHAnsi"/>
                <w:b/>
                <w:sz w:val="18"/>
                <w:szCs w:val="18"/>
              </w:rPr>
            </w:pPr>
            <w:r w:rsidRPr="000F4B39">
              <w:rPr>
                <w:rFonts w:asciiTheme="minorHAnsi" w:hAnsiTheme="minorHAnsi" w:cstheme="minorHAnsi"/>
                <w:noProof/>
                <w:sz w:val="18"/>
                <w:szCs w:val="18"/>
              </w:rPr>
              <w:drawing>
                <wp:anchor distT="0" distB="0" distL="114300" distR="114300" simplePos="0" relativeHeight="251706368" behindDoc="0" locked="0" layoutInCell="1" allowOverlap="1" wp14:anchorId="275BBD36" wp14:editId="05768AE0">
                  <wp:simplePos x="0" y="0"/>
                  <wp:positionH relativeFrom="column">
                    <wp:posOffset>2630805</wp:posOffset>
                  </wp:positionH>
                  <wp:positionV relativeFrom="paragraph">
                    <wp:posOffset>34290</wp:posOffset>
                  </wp:positionV>
                  <wp:extent cx="1295400" cy="932180"/>
                  <wp:effectExtent l="0" t="0" r="0" b="1270"/>
                  <wp:wrapSquare wrapText="bothSides"/>
                  <wp:docPr id="28" name="Image 28" descr="Présentation du spectacle «La magie de la chimie» à Beauc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ésentation du spectacle «La magie de la chimie» à Beaucevil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B39">
              <w:rPr>
                <w:rFonts w:asciiTheme="minorHAnsi" w:hAnsiTheme="minorHAnsi" w:cstheme="minorHAnsi"/>
                <w:b/>
                <w:sz w:val="18"/>
                <w:szCs w:val="18"/>
              </w:rPr>
              <w:t>Objectifs :</w:t>
            </w:r>
          </w:p>
          <w:p w14:paraId="1AFCF186" w14:textId="77777777" w:rsidR="00425466" w:rsidRPr="000F4B39" w:rsidRDefault="00425466" w:rsidP="00425466">
            <w:pPr>
              <w:pStyle w:val="Paragraphedeliste"/>
              <w:numPr>
                <w:ilvl w:val="0"/>
                <w:numId w:val="1"/>
              </w:numPr>
              <w:suppressAutoHyphens/>
              <w:spacing w:after="40" w:line="240" w:lineRule="auto"/>
              <w:ind w:left="113" w:hanging="142"/>
              <w:rPr>
                <w:rFonts w:asciiTheme="minorHAnsi" w:hAnsiTheme="minorHAnsi" w:cstheme="minorHAnsi"/>
                <w:b/>
                <w:sz w:val="18"/>
                <w:szCs w:val="18"/>
              </w:rPr>
            </w:pPr>
            <w:r w:rsidRPr="000F4B39">
              <w:rPr>
                <w:rFonts w:asciiTheme="minorHAnsi" w:hAnsiTheme="minorHAnsi" w:cstheme="minorHAnsi"/>
                <w:b/>
                <w:sz w:val="18"/>
                <w:szCs w:val="18"/>
              </w:rPr>
              <w:t>Déterminer la masse à peser pour réaliser une dissolution</w:t>
            </w:r>
          </w:p>
          <w:p w14:paraId="74CA63B0" w14:textId="77777777" w:rsidR="00425466" w:rsidRPr="000F4B39" w:rsidRDefault="00425466" w:rsidP="00425466">
            <w:pPr>
              <w:pStyle w:val="Paragraphedeliste"/>
              <w:numPr>
                <w:ilvl w:val="0"/>
                <w:numId w:val="1"/>
              </w:numPr>
              <w:suppressAutoHyphens/>
              <w:spacing w:before="59" w:after="40" w:line="240" w:lineRule="auto"/>
              <w:ind w:left="113" w:hanging="142"/>
              <w:rPr>
                <w:rFonts w:asciiTheme="minorHAnsi" w:hAnsiTheme="minorHAnsi" w:cstheme="minorHAnsi"/>
                <w:b/>
                <w:sz w:val="18"/>
                <w:szCs w:val="18"/>
              </w:rPr>
            </w:pPr>
            <w:r w:rsidRPr="000F4B39">
              <w:rPr>
                <w:rFonts w:asciiTheme="minorHAnsi" w:hAnsiTheme="minorHAnsi" w:cstheme="minorHAnsi"/>
                <w:b/>
                <w:sz w:val="18"/>
                <w:szCs w:val="18"/>
              </w:rPr>
              <w:t>Déterminer le volume à prélever et le protocole pour diluer une solution</w:t>
            </w:r>
          </w:p>
          <w:p w14:paraId="135F581E" w14:textId="77777777" w:rsidR="00425466" w:rsidRPr="000F4B39" w:rsidRDefault="00425466" w:rsidP="00425466">
            <w:pPr>
              <w:pStyle w:val="Paragraphedeliste"/>
              <w:numPr>
                <w:ilvl w:val="0"/>
                <w:numId w:val="1"/>
              </w:numPr>
              <w:suppressAutoHyphens/>
              <w:spacing w:before="59" w:after="40" w:line="240" w:lineRule="auto"/>
              <w:ind w:left="113" w:hanging="142"/>
              <w:rPr>
                <w:rFonts w:asciiTheme="minorHAnsi" w:hAnsiTheme="minorHAnsi" w:cstheme="minorHAnsi"/>
                <w:b/>
                <w:sz w:val="18"/>
                <w:szCs w:val="18"/>
              </w:rPr>
            </w:pPr>
            <w:r w:rsidRPr="000F4B39">
              <w:rPr>
                <w:rFonts w:asciiTheme="minorHAnsi" w:hAnsiTheme="minorHAnsi" w:cstheme="minorHAnsi"/>
                <w:b/>
                <w:sz w:val="18"/>
                <w:szCs w:val="18"/>
              </w:rPr>
              <w:t>Réaliser une dissolution, une dilution et un mélange pour fabriquer une solution.</w:t>
            </w:r>
          </w:p>
          <w:p w14:paraId="4BC43011" w14:textId="77777777" w:rsidR="00425466" w:rsidRPr="000F4B39" w:rsidRDefault="00425466" w:rsidP="00425466">
            <w:pPr>
              <w:spacing w:before="180" w:after="0"/>
              <w:jc w:val="right"/>
              <w:rPr>
                <w:rFonts w:asciiTheme="minorHAnsi" w:hAnsiTheme="minorHAnsi" w:cstheme="minorHAnsi"/>
                <w:sz w:val="18"/>
                <w:szCs w:val="18"/>
              </w:rPr>
            </w:pPr>
            <w:r w:rsidRPr="000F4B39">
              <w:rPr>
                <w:rFonts w:asciiTheme="minorHAnsi" w:hAnsiTheme="minorHAnsi" w:cstheme="minorHAnsi"/>
                <w:sz w:val="18"/>
                <w:szCs w:val="18"/>
              </w:rPr>
              <w:t xml:space="preserve">  Yannick Bergeron. (Photo : gracieuseté Laurence Labat)</w:t>
            </w:r>
          </w:p>
        </w:tc>
        <w:tc>
          <w:tcPr>
            <w:tcW w:w="3261" w:type="dxa"/>
          </w:tcPr>
          <w:p w14:paraId="4074ECB8" w14:textId="77777777" w:rsidR="00425466" w:rsidRPr="000F4B39" w:rsidRDefault="00425466" w:rsidP="00425466">
            <w:pPr>
              <w:spacing w:before="60" w:after="60"/>
              <w:rPr>
                <w:rFonts w:asciiTheme="minorHAnsi" w:hAnsiTheme="minorHAnsi" w:cstheme="minorHAnsi"/>
                <w:sz w:val="18"/>
                <w:szCs w:val="18"/>
              </w:rPr>
            </w:pPr>
            <w:r w:rsidRPr="000F4B39">
              <w:rPr>
                <w:rFonts w:asciiTheme="minorHAnsi" w:hAnsiTheme="minorHAnsi" w:cstheme="minorHAnsi"/>
                <w:sz w:val="18"/>
                <w:szCs w:val="18"/>
              </w:rPr>
              <w:t xml:space="preserve">Réaliser : Réaliser une expérience en respectant les consignes de sécurité </w:t>
            </w:r>
          </w:p>
        </w:tc>
        <w:tc>
          <w:tcPr>
            <w:tcW w:w="567" w:type="dxa"/>
          </w:tcPr>
          <w:p w14:paraId="60AA21F0" w14:textId="77777777" w:rsidR="00425466" w:rsidRPr="000F4B39" w:rsidRDefault="00425466" w:rsidP="00425466">
            <w:pPr>
              <w:rPr>
                <w:rFonts w:asciiTheme="minorHAnsi" w:hAnsiTheme="minorHAnsi" w:cstheme="minorHAnsi"/>
                <w:sz w:val="18"/>
                <w:szCs w:val="18"/>
              </w:rPr>
            </w:pPr>
          </w:p>
        </w:tc>
        <w:tc>
          <w:tcPr>
            <w:tcW w:w="509" w:type="dxa"/>
          </w:tcPr>
          <w:p w14:paraId="79E4DEE2" w14:textId="77777777" w:rsidR="00425466" w:rsidRPr="000F4B39" w:rsidRDefault="00425466" w:rsidP="00425466">
            <w:pPr>
              <w:rPr>
                <w:rFonts w:asciiTheme="minorHAnsi" w:hAnsiTheme="minorHAnsi" w:cstheme="minorHAnsi"/>
                <w:sz w:val="18"/>
                <w:szCs w:val="18"/>
              </w:rPr>
            </w:pPr>
          </w:p>
        </w:tc>
      </w:tr>
      <w:tr w:rsidR="00425466" w:rsidRPr="000F4B39" w14:paraId="4C11A80E" w14:textId="77777777" w:rsidTr="00425466">
        <w:trPr>
          <w:trHeight w:val="476"/>
        </w:trPr>
        <w:tc>
          <w:tcPr>
            <w:tcW w:w="6345" w:type="dxa"/>
            <w:vMerge/>
            <w:shd w:val="clear" w:color="auto" w:fill="auto"/>
          </w:tcPr>
          <w:p w14:paraId="3CB18CD8" w14:textId="77777777" w:rsidR="00425466" w:rsidRPr="000F4B39" w:rsidRDefault="00425466" w:rsidP="00425466">
            <w:pPr>
              <w:pStyle w:val="Paragraphedeliste"/>
              <w:numPr>
                <w:ilvl w:val="0"/>
                <w:numId w:val="1"/>
              </w:numPr>
              <w:suppressAutoHyphens/>
              <w:spacing w:after="40" w:line="240" w:lineRule="auto"/>
              <w:ind w:left="113" w:hanging="142"/>
              <w:rPr>
                <w:rFonts w:asciiTheme="minorHAnsi" w:hAnsiTheme="minorHAnsi" w:cstheme="minorHAnsi"/>
                <w:b/>
                <w:sz w:val="18"/>
                <w:szCs w:val="18"/>
              </w:rPr>
            </w:pPr>
          </w:p>
        </w:tc>
        <w:tc>
          <w:tcPr>
            <w:tcW w:w="3261" w:type="dxa"/>
          </w:tcPr>
          <w:p w14:paraId="0275173C" w14:textId="77777777" w:rsidR="00425466" w:rsidRPr="000F4B39" w:rsidRDefault="00425466" w:rsidP="00425466">
            <w:pPr>
              <w:spacing w:before="60" w:after="60"/>
              <w:rPr>
                <w:rFonts w:asciiTheme="minorHAnsi" w:hAnsiTheme="minorHAnsi" w:cstheme="minorHAnsi"/>
                <w:sz w:val="18"/>
                <w:szCs w:val="18"/>
              </w:rPr>
            </w:pPr>
            <w:r w:rsidRPr="000F4B39">
              <w:rPr>
                <w:rFonts w:asciiTheme="minorHAnsi" w:hAnsiTheme="minorHAnsi" w:cstheme="minorHAnsi"/>
                <w:sz w:val="18"/>
                <w:szCs w:val="18"/>
              </w:rPr>
              <w:t>S’approprier :   Rechercher, extraire et organiser l’information en lien avec la problématique étudiée</w:t>
            </w:r>
          </w:p>
        </w:tc>
        <w:tc>
          <w:tcPr>
            <w:tcW w:w="567" w:type="dxa"/>
          </w:tcPr>
          <w:p w14:paraId="61090753" w14:textId="77777777" w:rsidR="00425466" w:rsidRPr="000F4B39" w:rsidRDefault="00425466" w:rsidP="00425466">
            <w:pPr>
              <w:rPr>
                <w:rFonts w:asciiTheme="minorHAnsi" w:hAnsiTheme="minorHAnsi" w:cstheme="minorHAnsi"/>
                <w:sz w:val="18"/>
                <w:szCs w:val="18"/>
              </w:rPr>
            </w:pPr>
          </w:p>
        </w:tc>
        <w:tc>
          <w:tcPr>
            <w:tcW w:w="509" w:type="dxa"/>
          </w:tcPr>
          <w:p w14:paraId="326AF3A4" w14:textId="77777777" w:rsidR="00425466" w:rsidRPr="000F4B39" w:rsidRDefault="00425466" w:rsidP="00425466">
            <w:pPr>
              <w:rPr>
                <w:rFonts w:asciiTheme="minorHAnsi" w:hAnsiTheme="minorHAnsi" w:cstheme="minorHAnsi"/>
                <w:sz w:val="18"/>
                <w:szCs w:val="18"/>
              </w:rPr>
            </w:pPr>
          </w:p>
        </w:tc>
      </w:tr>
      <w:tr w:rsidR="00425466" w:rsidRPr="000F4B39" w14:paraId="6C0F7080" w14:textId="77777777" w:rsidTr="00425466">
        <w:trPr>
          <w:trHeight w:val="362"/>
        </w:trPr>
        <w:tc>
          <w:tcPr>
            <w:tcW w:w="6345" w:type="dxa"/>
            <w:vMerge/>
            <w:shd w:val="clear" w:color="auto" w:fill="auto"/>
          </w:tcPr>
          <w:p w14:paraId="5C68F3E1" w14:textId="77777777" w:rsidR="00425466" w:rsidRPr="000F4B39" w:rsidRDefault="00425466" w:rsidP="00425466">
            <w:pPr>
              <w:rPr>
                <w:rFonts w:asciiTheme="minorHAnsi" w:hAnsiTheme="minorHAnsi" w:cstheme="minorHAnsi"/>
                <w:sz w:val="18"/>
                <w:szCs w:val="18"/>
              </w:rPr>
            </w:pPr>
          </w:p>
        </w:tc>
        <w:tc>
          <w:tcPr>
            <w:tcW w:w="3261" w:type="dxa"/>
          </w:tcPr>
          <w:p w14:paraId="4160F3ED" w14:textId="77777777" w:rsidR="00425466" w:rsidRPr="000F4B39" w:rsidRDefault="00425466" w:rsidP="00425466">
            <w:pPr>
              <w:spacing w:before="60" w:after="60"/>
              <w:jc w:val="left"/>
              <w:rPr>
                <w:rFonts w:asciiTheme="minorHAnsi" w:hAnsiTheme="minorHAnsi" w:cstheme="minorHAnsi"/>
                <w:sz w:val="18"/>
                <w:szCs w:val="18"/>
              </w:rPr>
            </w:pPr>
            <w:r w:rsidRPr="000F4B39">
              <w:rPr>
                <w:rFonts w:asciiTheme="minorHAnsi" w:hAnsiTheme="minorHAnsi" w:cstheme="minorHAnsi"/>
                <w:sz w:val="18"/>
                <w:szCs w:val="18"/>
              </w:rPr>
              <w:t>Analyser/Raisonner :    Proposer, élaborer un protocole</w:t>
            </w:r>
          </w:p>
        </w:tc>
        <w:tc>
          <w:tcPr>
            <w:tcW w:w="567" w:type="dxa"/>
          </w:tcPr>
          <w:p w14:paraId="3F7AA83C" w14:textId="77777777" w:rsidR="00425466" w:rsidRPr="000F4B39" w:rsidRDefault="00425466" w:rsidP="00425466">
            <w:pPr>
              <w:rPr>
                <w:rFonts w:asciiTheme="minorHAnsi" w:hAnsiTheme="minorHAnsi" w:cstheme="minorHAnsi"/>
                <w:sz w:val="18"/>
                <w:szCs w:val="18"/>
              </w:rPr>
            </w:pPr>
          </w:p>
        </w:tc>
        <w:tc>
          <w:tcPr>
            <w:tcW w:w="509" w:type="dxa"/>
          </w:tcPr>
          <w:p w14:paraId="5F94D72B" w14:textId="77777777" w:rsidR="00425466" w:rsidRPr="000F4B39" w:rsidRDefault="00425466" w:rsidP="00425466">
            <w:pPr>
              <w:rPr>
                <w:rFonts w:asciiTheme="minorHAnsi" w:hAnsiTheme="minorHAnsi" w:cstheme="minorHAnsi"/>
                <w:sz w:val="18"/>
                <w:szCs w:val="18"/>
              </w:rPr>
            </w:pPr>
          </w:p>
        </w:tc>
      </w:tr>
    </w:tbl>
    <w:p w14:paraId="445C2D89" w14:textId="2162BC67" w:rsidR="00F26B75" w:rsidRPr="000F4B39" w:rsidRDefault="000F4B39" w:rsidP="00162216">
      <w:pPr>
        <w:spacing w:after="0"/>
        <w:rPr>
          <w:rFonts w:asciiTheme="minorHAnsi" w:hAnsiTheme="minorHAnsi" w:cstheme="minorHAnsi"/>
        </w:rPr>
      </w:pPr>
      <w:r w:rsidRPr="000F4B39">
        <w:rPr>
          <w:rFonts w:asciiTheme="minorHAnsi" w:hAnsiTheme="minorHAnsi" w:cstheme="minorHAnsi"/>
          <w:noProof/>
          <w:sz w:val="16"/>
          <w:szCs w:val="16"/>
        </w:rPr>
        <mc:AlternateContent>
          <mc:Choice Requires="wps">
            <w:drawing>
              <wp:anchor distT="0" distB="0" distL="0" distR="0" simplePos="0" relativeHeight="251643904" behindDoc="0" locked="0" layoutInCell="1" allowOverlap="1" wp14:anchorId="403A13C4" wp14:editId="4D483953">
                <wp:simplePos x="0" y="0"/>
                <wp:positionH relativeFrom="page">
                  <wp:posOffset>367665</wp:posOffset>
                </wp:positionH>
                <wp:positionV relativeFrom="paragraph">
                  <wp:posOffset>2011680</wp:posOffset>
                </wp:positionV>
                <wp:extent cx="6624955" cy="200025"/>
                <wp:effectExtent l="7620" t="6985" r="6350" b="12065"/>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00025"/>
                        </a:xfrm>
                        <a:prstGeom prst="rect">
                          <a:avLst/>
                        </a:prstGeom>
                        <a:solidFill>
                          <a:srgbClr val="FF5050"/>
                        </a:solidFill>
                        <a:ln w="6096">
                          <a:solidFill>
                            <a:schemeClr val="tx1">
                              <a:lumMod val="100000"/>
                              <a:lumOff val="0"/>
                            </a:schemeClr>
                          </a:solidFill>
                          <a:miter lim="800000"/>
                          <a:headEnd/>
                          <a:tailEnd/>
                        </a:ln>
                      </wps:spPr>
                      <wps:txbx>
                        <w:txbxContent>
                          <w:p w14:paraId="3494A31B" w14:textId="77777777" w:rsidR="00A93E05" w:rsidRPr="000F4B39" w:rsidRDefault="00A93E05" w:rsidP="00455F7F">
                            <w:pPr>
                              <w:spacing w:before="24" w:after="0"/>
                              <w:ind w:left="108"/>
                              <w:rPr>
                                <w:rFonts w:asciiTheme="minorHAnsi" w:hAnsiTheme="minorHAnsi" w:cstheme="minorHAnsi"/>
                                <w:b/>
                                <w:color w:val="FFFFFF" w:themeColor="background1"/>
                                <w:sz w:val="24"/>
                                <w:szCs w:val="24"/>
                              </w:rPr>
                            </w:pPr>
                            <w:r w:rsidRPr="000F4B39">
                              <w:rPr>
                                <w:rFonts w:asciiTheme="minorHAnsi" w:hAnsiTheme="minorHAnsi" w:cstheme="minorHAnsi"/>
                                <w:b/>
                                <w:w w:val="95"/>
                                <w:sz w:val="24"/>
                                <w:szCs w:val="24"/>
                              </w:rPr>
                              <w:t>CONTEXTE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A13C4" id="_x0000_t202" coordsize="21600,21600" o:spt="202" path="m,l,21600r21600,l21600,xe">
                <v:stroke joinstyle="miter"/>
                <v:path gradientshapeok="t" o:connecttype="rect"/>
              </v:shapetype>
              <v:shape id="Text Box 19" o:spid="_x0000_s1026" type="#_x0000_t202" style="position:absolute;left:0;text-align:left;margin-left:28.95pt;margin-top:158.4pt;width:521.65pt;height:15.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" fillcolor="#ff5050" strokecolor="black [3213]" strokeweight=".48pt">
                <v:textbox inset="0,0,0,0">
                  <w:txbxContent>
                    <w:p w14:paraId="3494A31B" w14:textId="77777777" w:rsidR="00A93E05" w:rsidRPr="000F4B39" w:rsidRDefault="00A93E05" w:rsidP="00455F7F">
                      <w:pPr>
                        <w:spacing w:before="24" w:after="0"/>
                        <w:ind w:left="108"/>
                        <w:rPr>
                          <w:rFonts w:asciiTheme="minorHAnsi" w:hAnsiTheme="minorHAnsi" w:cstheme="minorHAnsi"/>
                          <w:b/>
                          <w:color w:val="FFFFFF" w:themeColor="background1"/>
                          <w:sz w:val="24"/>
                          <w:szCs w:val="24"/>
                        </w:rPr>
                      </w:pPr>
                      <w:r w:rsidRPr="000F4B39">
                        <w:rPr>
                          <w:rFonts w:asciiTheme="minorHAnsi" w:hAnsiTheme="minorHAnsi" w:cstheme="minorHAnsi"/>
                          <w:b/>
                          <w:w w:val="95"/>
                          <w:sz w:val="24"/>
                          <w:szCs w:val="24"/>
                        </w:rPr>
                        <w:t>CONTEXTE</w:t>
                      </w:r>
                    </w:p>
                  </w:txbxContent>
                </v:textbox>
                <w10:wrap anchorx="page"/>
              </v:shape>
            </w:pict>
          </mc:Fallback>
        </mc:AlternateContent>
      </w:r>
    </w:p>
    <w:p w14:paraId="1F4BACF9" w14:textId="4CDCA168" w:rsidR="00FF62C3" w:rsidRPr="000F4B39" w:rsidRDefault="00FF62C3" w:rsidP="00FF62C3">
      <w:pPr>
        <w:spacing w:after="0"/>
        <w:rPr>
          <w:rFonts w:asciiTheme="minorHAnsi" w:hAnsiTheme="minorHAnsi" w:cstheme="minorHAnsi"/>
          <w:sz w:val="22"/>
          <w:szCs w:val="22"/>
        </w:rPr>
      </w:pPr>
      <w:r w:rsidRPr="000F4B39">
        <w:rPr>
          <w:rFonts w:asciiTheme="minorHAnsi" w:hAnsiTheme="minorHAnsi" w:cstheme="minorHAnsi"/>
        </w:rPr>
        <w:t xml:space="preserve">Auteur et enseignant de chimie, Yannick Bergeron est le créateur des expériences du magazine Les Débrouillards. On peut </w:t>
      </w:r>
      <w:r w:rsidR="000F4B39" w:rsidRPr="00A60C42">
        <w:rPr>
          <w:rStyle w:val="hgkelc"/>
          <w:rFonts w:asciiTheme="minorHAnsi" w:hAnsiTheme="minorHAnsi" w:cstheme="minorHAnsi"/>
          <w:sz w:val="22"/>
          <w:szCs w:val="22"/>
        </w:rPr>
        <w:t xml:space="preserve">Auteur et enseignant de chimie, Yannick Bergeron est le créateur des expériences du magazine </w:t>
      </w:r>
      <w:r w:rsidR="000F4B39" w:rsidRPr="00A60C42">
        <w:rPr>
          <w:rStyle w:val="hgkelc"/>
          <w:rFonts w:asciiTheme="minorHAnsi" w:hAnsiTheme="minorHAnsi" w:cstheme="minorHAnsi"/>
          <w:i/>
          <w:sz w:val="22"/>
          <w:szCs w:val="22"/>
        </w:rPr>
        <w:t>Les Débrouillards</w:t>
      </w:r>
      <w:r w:rsidR="000F4B39" w:rsidRPr="00A60C42">
        <w:rPr>
          <w:rStyle w:val="hgkelc"/>
          <w:rFonts w:asciiTheme="minorHAnsi" w:hAnsiTheme="minorHAnsi" w:cstheme="minorHAnsi"/>
          <w:sz w:val="22"/>
          <w:szCs w:val="22"/>
        </w:rPr>
        <w:t xml:space="preserve">. On peut </w:t>
      </w:r>
      <w:r w:rsidRPr="000F4B39">
        <w:rPr>
          <w:rFonts w:asciiTheme="minorHAnsi" w:hAnsiTheme="minorHAnsi" w:cstheme="minorHAnsi"/>
          <w:sz w:val="22"/>
          <w:szCs w:val="22"/>
        </w:rPr>
        <w:t>le voir également dans de multiples émissions télé en tant que chroniqueur et vulgarisateur scientifique.</w:t>
      </w:r>
    </w:p>
    <w:p w14:paraId="35379BE2" w14:textId="77777777" w:rsidR="00FF62C3" w:rsidRPr="000F4B39" w:rsidRDefault="00FF62C3" w:rsidP="00FF62C3">
      <w:pPr>
        <w:spacing w:after="0"/>
        <w:rPr>
          <w:rFonts w:asciiTheme="minorHAnsi" w:hAnsiTheme="minorHAnsi" w:cstheme="minorHAnsi"/>
          <w:sz w:val="22"/>
          <w:szCs w:val="22"/>
        </w:rPr>
      </w:pPr>
      <w:r w:rsidRPr="000F4B39">
        <w:rPr>
          <w:rFonts w:asciiTheme="minorHAnsi" w:hAnsiTheme="minorHAnsi" w:cstheme="minorHAnsi"/>
          <w:sz w:val="22"/>
          <w:szCs w:val="22"/>
        </w:rPr>
        <w:t>Il propose un spectacle unique en son genre qui vous transportera dans le monde fascinant de la chimie. Vous assisterez à des démonstrations spectaculaires, colorées, explosives et moussantes ! Comment la science réussit-elle, par ses réactions spectaculaires, à nous faire croire qu’il s’agit souvent de magie ?</w:t>
      </w:r>
    </w:p>
    <w:p w14:paraId="3163F542" w14:textId="77777777" w:rsidR="00F26B75" w:rsidRPr="000F4B39" w:rsidRDefault="004177F7" w:rsidP="00FF62C3">
      <w:pPr>
        <w:spacing w:after="0"/>
        <w:rPr>
          <w:rFonts w:asciiTheme="minorHAnsi" w:hAnsiTheme="minorHAnsi" w:cstheme="minorHAnsi"/>
        </w:rPr>
      </w:pPr>
      <w:r w:rsidRPr="000F4B39">
        <w:rPr>
          <w:rFonts w:asciiTheme="minorHAnsi" w:hAnsiTheme="minorHAnsi" w:cstheme="minorHAnsi"/>
          <w:noProof/>
        </w:rPr>
        <mc:AlternateContent>
          <mc:Choice Requires="wps">
            <w:drawing>
              <wp:anchor distT="0" distB="0" distL="0" distR="0" simplePos="0" relativeHeight="251641856" behindDoc="0" locked="0" layoutInCell="1" allowOverlap="1" wp14:anchorId="37BA8055" wp14:editId="08DA1DD7">
                <wp:simplePos x="0" y="0"/>
                <wp:positionH relativeFrom="page">
                  <wp:posOffset>379095</wp:posOffset>
                </wp:positionH>
                <wp:positionV relativeFrom="paragraph">
                  <wp:posOffset>139700</wp:posOffset>
                </wp:positionV>
                <wp:extent cx="6624955" cy="219710"/>
                <wp:effectExtent l="7620" t="6350" r="6350" b="12065"/>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19710"/>
                        </a:xfrm>
                        <a:prstGeom prst="rect">
                          <a:avLst/>
                        </a:prstGeom>
                        <a:solidFill>
                          <a:srgbClr val="FF5050"/>
                        </a:solidFill>
                        <a:ln w="6096">
                          <a:solidFill>
                            <a:schemeClr val="tx1">
                              <a:lumMod val="100000"/>
                              <a:lumOff val="0"/>
                            </a:schemeClr>
                          </a:solidFill>
                          <a:miter lim="800000"/>
                          <a:headEnd/>
                          <a:tailEnd/>
                        </a:ln>
                      </wps:spPr>
                      <wps:txbx>
                        <w:txbxContent>
                          <w:p w14:paraId="10EDC509" w14:textId="77777777" w:rsidR="00A93E05" w:rsidRPr="000F4B39" w:rsidRDefault="00A93E05" w:rsidP="00455F7F">
                            <w:pPr>
                              <w:pBdr>
                                <w:bottom w:val="single" w:sz="4" w:space="1" w:color="auto"/>
                              </w:pBdr>
                              <w:spacing w:before="24" w:after="120"/>
                              <w:ind w:left="108"/>
                              <w:rPr>
                                <w:rFonts w:asciiTheme="minorHAnsi" w:hAnsiTheme="minorHAnsi" w:cstheme="minorHAnsi"/>
                                <w:b/>
                                <w:color w:val="FFFFFF" w:themeColor="background1"/>
                                <w:sz w:val="24"/>
                                <w:szCs w:val="24"/>
                              </w:rPr>
                            </w:pPr>
                            <w:r w:rsidRPr="000F4B39">
                              <w:rPr>
                                <w:rFonts w:asciiTheme="minorHAnsi" w:hAnsiTheme="minorHAnsi" w:cstheme="minorHAnsi"/>
                                <w:b/>
                                <w:w w:val="95"/>
                                <w:sz w:val="24"/>
                                <w:szCs w:val="24"/>
                              </w:rPr>
                              <w:t>QUESTION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8055" id="Text Box 9" o:spid="_x0000_s1027" type="#_x0000_t202" style="position:absolute;left:0;text-align:left;margin-left:29.85pt;margin-top:11pt;width:521.65pt;height:17.3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" fillcolor="#ff5050" strokecolor="black [3213]" strokeweight=".48pt">
                <v:textbox inset="0,0,0,0">
                  <w:txbxContent>
                    <w:p w14:paraId="10EDC509" w14:textId="77777777" w:rsidR="00A93E05" w:rsidRPr="000F4B39" w:rsidRDefault="00A93E05" w:rsidP="00455F7F">
                      <w:pPr>
                        <w:pBdr>
                          <w:bottom w:val="single" w:sz="4" w:space="1" w:color="auto"/>
                        </w:pBdr>
                        <w:spacing w:before="24" w:after="120"/>
                        <w:ind w:left="108"/>
                        <w:rPr>
                          <w:rFonts w:asciiTheme="minorHAnsi" w:hAnsiTheme="minorHAnsi" w:cstheme="minorHAnsi"/>
                          <w:b/>
                          <w:color w:val="FFFFFF" w:themeColor="background1"/>
                          <w:sz w:val="24"/>
                          <w:szCs w:val="24"/>
                        </w:rPr>
                      </w:pPr>
                      <w:r w:rsidRPr="000F4B39">
                        <w:rPr>
                          <w:rFonts w:asciiTheme="minorHAnsi" w:hAnsiTheme="minorHAnsi" w:cstheme="minorHAnsi"/>
                          <w:b/>
                          <w:w w:val="95"/>
                          <w:sz w:val="24"/>
                          <w:szCs w:val="24"/>
                        </w:rPr>
                        <w:t>QUESTION</w:t>
                      </w:r>
                    </w:p>
                  </w:txbxContent>
                </v:textbox>
                <w10:wrap anchorx="page"/>
              </v:shape>
            </w:pict>
          </mc:Fallback>
        </mc:AlternateContent>
      </w:r>
    </w:p>
    <w:p w14:paraId="62C4BBBE" w14:textId="77777777" w:rsidR="001A455A" w:rsidRPr="000F4B39" w:rsidRDefault="001A455A" w:rsidP="001A455A">
      <w:pPr>
        <w:spacing w:after="0"/>
        <w:rPr>
          <w:rFonts w:asciiTheme="minorHAnsi" w:hAnsiTheme="minorHAnsi" w:cstheme="minorHAnsi"/>
        </w:rPr>
      </w:pPr>
    </w:p>
    <w:p w14:paraId="4AD064BF" w14:textId="2FBA6714" w:rsidR="000F4B39" w:rsidRPr="000F4B39" w:rsidRDefault="00FF62C3" w:rsidP="00425466">
      <w:pPr>
        <w:spacing w:before="120" w:after="120"/>
        <w:rPr>
          <w:rFonts w:asciiTheme="minorHAnsi" w:hAnsiTheme="minorHAnsi" w:cstheme="minorHAnsi"/>
          <w:sz w:val="22"/>
          <w:szCs w:val="22"/>
        </w:rPr>
      </w:pPr>
      <w:r w:rsidRPr="000F4B39">
        <w:rPr>
          <w:rFonts w:asciiTheme="minorHAnsi" w:hAnsiTheme="minorHAnsi" w:cstheme="minorHAnsi"/>
          <w:sz w:val="22"/>
          <w:szCs w:val="22"/>
        </w:rPr>
        <w:t>Quelles opérations faut-il réaliser pour pouvoir réaliser cette expérience magique ?</w:t>
      </w:r>
    </w:p>
    <w:p w14:paraId="0422655F" w14:textId="77777777" w:rsidR="001A455A" w:rsidRPr="000F4B39" w:rsidRDefault="004177F7" w:rsidP="001A455A">
      <w:pPr>
        <w:spacing w:after="0"/>
        <w:rPr>
          <w:rFonts w:asciiTheme="minorHAnsi" w:hAnsiTheme="minorHAnsi" w:cstheme="minorHAnsi"/>
        </w:rPr>
      </w:pPr>
      <w:r w:rsidRPr="000F4B39">
        <w:rPr>
          <w:rFonts w:asciiTheme="minorHAnsi" w:hAnsiTheme="minorHAnsi" w:cstheme="minorHAnsi"/>
          <w:noProof/>
        </w:rPr>
        <mc:AlternateContent>
          <mc:Choice Requires="wps">
            <w:drawing>
              <wp:anchor distT="0" distB="0" distL="0" distR="0" simplePos="0" relativeHeight="251640832" behindDoc="0" locked="0" layoutInCell="1" allowOverlap="1" wp14:anchorId="32B7763B" wp14:editId="433F86F5">
                <wp:simplePos x="0" y="0"/>
                <wp:positionH relativeFrom="page">
                  <wp:posOffset>379095</wp:posOffset>
                </wp:positionH>
                <wp:positionV relativeFrom="paragraph">
                  <wp:posOffset>57785</wp:posOffset>
                </wp:positionV>
                <wp:extent cx="6624955" cy="219075"/>
                <wp:effectExtent l="7620" t="10160" r="6350" b="889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19075"/>
                        </a:xfrm>
                        <a:prstGeom prst="rect">
                          <a:avLst/>
                        </a:prstGeom>
                        <a:solidFill>
                          <a:srgbClr val="FF5050"/>
                        </a:solidFill>
                        <a:ln w="6096">
                          <a:solidFill>
                            <a:schemeClr val="tx1">
                              <a:lumMod val="100000"/>
                              <a:lumOff val="0"/>
                            </a:schemeClr>
                          </a:solidFill>
                          <a:miter lim="800000"/>
                          <a:headEnd/>
                          <a:tailEnd/>
                        </a:ln>
                      </wps:spPr>
                      <wps:txbx>
                        <w:txbxContent>
                          <w:p w14:paraId="57A4DD9B" w14:textId="77777777" w:rsidR="00A93E05" w:rsidRPr="000F4B39" w:rsidRDefault="00A93E05" w:rsidP="00455F7F">
                            <w:pPr>
                              <w:spacing w:before="24" w:after="120"/>
                              <w:ind w:left="108"/>
                              <w:rPr>
                                <w:rFonts w:asciiTheme="minorHAnsi" w:hAnsiTheme="minorHAnsi" w:cstheme="minorHAnsi"/>
                                <w:b/>
                                <w:color w:val="FFFFFF" w:themeColor="background1"/>
                                <w:sz w:val="24"/>
                                <w:szCs w:val="24"/>
                              </w:rPr>
                            </w:pPr>
                            <w:r w:rsidRPr="000F4B39">
                              <w:rPr>
                                <w:rFonts w:asciiTheme="minorHAnsi" w:hAnsiTheme="minorHAnsi" w:cstheme="minorHAnsi"/>
                                <w:b/>
                                <w:w w:val="95"/>
                                <w:sz w:val="24"/>
                                <w:szCs w:val="24"/>
                              </w:rPr>
                              <w:t>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7763B" id="Text Box 5" o:spid="_x0000_s1028" type="#_x0000_t202" style="position:absolute;left:0;text-align:left;margin-left:29.85pt;margin-top:4.55pt;width:521.65pt;height:17.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" fillcolor="#ff5050" strokecolor="black [3213]" strokeweight=".48pt">
                <v:textbox inset="0,0,0,0">
                  <w:txbxContent>
                    <w:p w14:paraId="57A4DD9B" w14:textId="77777777" w:rsidR="00A93E05" w:rsidRPr="000F4B39" w:rsidRDefault="00A93E05" w:rsidP="00455F7F">
                      <w:pPr>
                        <w:spacing w:before="24" w:after="120"/>
                        <w:ind w:left="108"/>
                        <w:rPr>
                          <w:rFonts w:asciiTheme="minorHAnsi" w:hAnsiTheme="minorHAnsi" w:cstheme="minorHAnsi"/>
                          <w:b/>
                          <w:color w:val="FFFFFF" w:themeColor="background1"/>
                          <w:sz w:val="24"/>
                          <w:szCs w:val="24"/>
                        </w:rPr>
                      </w:pPr>
                      <w:r w:rsidRPr="000F4B39">
                        <w:rPr>
                          <w:rFonts w:asciiTheme="minorHAnsi" w:hAnsiTheme="minorHAnsi" w:cstheme="minorHAnsi"/>
                          <w:b/>
                          <w:w w:val="95"/>
                          <w:sz w:val="24"/>
                          <w:szCs w:val="24"/>
                        </w:rPr>
                        <w:t>DOCUMENTS</w:t>
                      </w:r>
                    </w:p>
                  </w:txbxContent>
                </v:textbox>
                <w10:wrap anchorx="page"/>
              </v:shape>
            </w:pict>
          </mc:Fallback>
        </mc:AlternateContent>
      </w:r>
    </w:p>
    <w:p w14:paraId="3697B046" w14:textId="67931242" w:rsidR="001A455A" w:rsidRPr="000F4B39" w:rsidRDefault="000F4B39" w:rsidP="001A455A">
      <w:pPr>
        <w:spacing w:after="0"/>
        <w:rPr>
          <w:rFonts w:asciiTheme="minorHAnsi" w:hAnsiTheme="minorHAnsi" w:cstheme="minorHAnsi"/>
        </w:rPr>
      </w:pPr>
      <w:r w:rsidRPr="000F4B39">
        <w:rPr>
          <w:rFonts w:asciiTheme="minorHAnsi" w:hAnsiTheme="minorHAnsi" w:cstheme="minorHAnsi"/>
          <w:b/>
          <w:noProof/>
          <w:u w:val="single"/>
        </w:rPr>
        <mc:AlternateContent>
          <mc:Choice Requires="wps">
            <w:drawing>
              <wp:anchor distT="0" distB="0" distL="114300" distR="114300" simplePos="0" relativeHeight="251649024" behindDoc="0" locked="0" layoutInCell="1" allowOverlap="1" wp14:anchorId="77293074" wp14:editId="0AAA44C8">
                <wp:simplePos x="0" y="0"/>
                <wp:positionH relativeFrom="column">
                  <wp:posOffset>-104775</wp:posOffset>
                </wp:positionH>
                <wp:positionV relativeFrom="paragraph">
                  <wp:posOffset>176530</wp:posOffset>
                </wp:positionV>
                <wp:extent cx="6687820" cy="1981200"/>
                <wp:effectExtent l="0" t="0" r="17780" b="19050"/>
                <wp:wrapNone/>
                <wp:docPr id="32" name="Rectangle 32"/>
                <wp:cNvGraphicFramePr/>
                <a:graphic xmlns:a="http://schemas.openxmlformats.org/drawingml/2006/main">
                  <a:graphicData uri="http://schemas.microsoft.com/office/word/2010/wordprocessingShape">
                    <wps:wsp>
                      <wps:cNvSpPr/>
                      <wps:spPr>
                        <a:xfrm>
                          <a:off x="0" y="0"/>
                          <a:ext cx="6687820" cy="19812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B7D57" id="Rectangle 32" o:spid="_x0000_s1026" style="position:absolute;margin-left:-8.25pt;margin-top:13.9pt;width:526.6pt;height: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" filled="f" strokecolor="windowText" strokeweight=".5pt"/>
            </w:pict>
          </mc:Fallback>
        </mc:AlternateContent>
      </w:r>
    </w:p>
    <w:p w14:paraId="129C1E37" w14:textId="77777777" w:rsidR="00601B6B" w:rsidRPr="000F4B39" w:rsidRDefault="00601B6B" w:rsidP="00601B6B">
      <w:pPr>
        <w:tabs>
          <w:tab w:val="left" w:pos="426"/>
          <w:tab w:val="left" w:pos="851"/>
        </w:tabs>
        <w:rPr>
          <w:rFonts w:asciiTheme="minorHAnsi" w:hAnsiTheme="minorHAnsi" w:cstheme="minorHAnsi"/>
          <w:sz w:val="22"/>
          <w:szCs w:val="22"/>
        </w:rPr>
      </w:pPr>
      <w:r w:rsidRPr="000F4B39">
        <w:rPr>
          <w:rFonts w:asciiTheme="minorHAnsi" w:hAnsiTheme="minorHAnsi" w:cstheme="minorHAnsi"/>
          <w:b/>
          <w:sz w:val="22"/>
          <w:szCs w:val="22"/>
          <w:u w:val="single"/>
        </w:rPr>
        <w:t>Document 1</w:t>
      </w:r>
      <w:r w:rsidRPr="000F4B39">
        <w:rPr>
          <w:rFonts w:asciiTheme="minorHAnsi" w:hAnsiTheme="minorHAnsi" w:cstheme="minorHAnsi"/>
          <w:b/>
          <w:sz w:val="22"/>
          <w:szCs w:val="22"/>
        </w:rPr>
        <w:t xml:space="preserve"> : Effectuer une dissolution </w:t>
      </w:r>
    </w:p>
    <w:p w14:paraId="0A3FF1FC" w14:textId="39A6079A" w:rsidR="00601B6B" w:rsidRPr="000F4B39" w:rsidRDefault="00601B6B" w:rsidP="00601B6B">
      <w:pPr>
        <w:tabs>
          <w:tab w:val="left" w:pos="426"/>
          <w:tab w:val="left" w:pos="851"/>
        </w:tabs>
        <w:rPr>
          <w:rFonts w:asciiTheme="minorHAnsi" w:hAnsiTheme="minorHAnsi" w:cstheme="minorHAnsi"/>
          <w:sz w:val="22"/>
          <w:szCs w:val="22"/>
        </w:rPr>
      </w:pPr>
      <w:r w:rsidRPr="000F4B39">
        <w:rPr>
          <w:rFonts w:asciiTheme="minorHAnsi" w:hAnsiTheme="minorHAnsi" w:cstheme="minorHAnsi"/>
          <w:noProof/>
          <w:sz w:val="22"/>
          <w:szCs w:val="22"/>
        </w:rPr>
        <w:t>La dissolution consiste à dissoudre une espèce chimique (le soluté) dans un liquide (le solvant). Le mélange donne une solution (aqueuse si le solvant est de l’eau).</w:t>
      </w:r>
    </w:p>
    <w:p w14:paraId="52330765" w14:textId="317E67B4" w:rsidR="00601B6B" w:rsidRPr="000F4B39" w:rsidRDefault="000F4B39" w:rsidP="00601B6B">
      <w:pPr>
        <w:tabs>
          <w:tab w:val="left" w:pos="426"/>
          <w:tab w:val="left" w:pos="851"/>
        </w:tabs>
        <w:rPr>
          <w:rFonts w:asciiTheme="minorHAnsi" w:hAnsiTheme="minorHAnsi" w:cstheme="minorHAnsi"/>
          <w:b/>
          <w:sz w:val="22"/>
          <w:szCs w:val="22"/>
          <w:u w:val="single"/>
        </w:rPr>
      </w:pPr>
      <w:r w:rsidRPr="000F4B39">
        <w:rPr>
          <w:rFonts w:asciiTheme="minorHAnsi" w:hAnsiTheme="minorHAnsi" w:cstheme="minorHAnsi"/>
          <w:noProof/>
          <w:sz w:val="22"/>
          <w:szCs w:val="22"/>
        </w:rPr>
        <w:drawing>
          <wp:anchor distT="0" distB="0" distL="114300" distR="114300" simplePos="0" relativeHeight="251660288" behindDoc="0" locked="0" layoutInCell="1" allowOverlap="1" wp14:anchorId="3EF4F19C" wp14:editId="082DBB81">
            <wp:simplePos x="0" y="0"/>
            <wp:positionH relativeFrom="column">
              <wp:posOffset>219075</wp:posOffset>
            </wp:positionH>
            <wp:positionV relativeFrom="paragraph">
              <wp:posOffset>6350</wp:posOffset>
            </wp:positionV>
            <wp:extent cx="2589530" cy="1172210"/>
            <wp:effectExtent l="0" t="0" r="1270" b="8890"/>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9530" cy="1172210"/>
                    </a:xfrm>
                    <a:prstGeom prst="rect">
                      <a:avLst/>
                    </a:prstGeom>
                  </pic:spPr>
                </pic:pic>
              </a:graphicData>
            </a:graphic>
            <wp14:sizeRelH relativeFrom="margin">
              <wp14:pctWidth>0</wp14:pctWidth>
            </wp14:sizeRelH>
            <wp14:sizeRelV relativeFrom="margin">
              <wp14:pctHeight>0</wp14:pctHeight>
            </wp14:sizeRelV>
          </wp:anchor>
        </w:drawing>
      </w:r>
    </w:p>
    <w:p w14:paraId="0AAF8609" w14:textId="77777777" w:rsidR="00601B6B" w:rsidRPr="000F4B39" w:rsidRDefault="00601B6B" w:rsidP="00601B6B">
      <w:pPr>
        <w:tabs>
          <w:tab w:val="left" w:pos="426"/>
          <w:tab w:val="left" w:pos="851"/>
        </w:tabs>
        <w:rPr>
          <w:rFonts w:asciiTheme="minorHAnsi" w:hAnsiTheme="minorHAnsi" w:cstheme="minorHAnsi"/>
          <w:sz w:val="22"/>
          <w:szCs w:val="22"/>
        </w:rPr>
      </w:pPr>
      <w:r w:rsidRPr="000F4B39">
        <w:rPr>
          <w:rFonts w:asciiTheme="minorHAnsi" w:hAnsiTheme="minorHAnsi" w:cstheme="minorHAnsi"/>
          <w:sz w:val="22"/>
          <w:szCs w:val="22"/>
        </w:rPr>
        <w:t xml:space="preserve">Masse de soluté à peser : </w:t>
      </w:r>
    </w:p>
    <w:p w14:paraId="0AB5C0AB" w14:textId="77777777" w:rsidR="00601B6B" w:rsidRPr="000F4B39" w:rsidRDefault="00000000" w:rsidP="00601B6B">
      <w:pPr>
        <w:rPr>
          <w:rFonts w:asciiTheme="minorHAnsi" w:hAnsiTheme="minorHAnsi" w:cstheme="minorHAnsi"/>
          <w:b/>
          <w:sz w:val="22"/>
          <w:szCs w:val="22"/>
        </w:rPr>
      </w:pPr>
      <m:oMathPara>
        <m:oMath>
          <m:sSub>
            <m:sSubPr>
              <m:ctrlPr>
                <w:rPr>
                  <w:rFonts w:ascii="Cambria Math" w:hAnsi="Cambria Math" w:cstheme="minorHAnsi"/>
                  <w:b/>
                  <w:i/>
                  <w:sz w:val="22"/>
                  <w:szCs w:val="22"/>
                </w:rPr>
              </m:ctrlPr>
            </m:sSubPr>
            <m:e>
              <m:r>
                <m:rPr>
                  <m:sty m:val="bi"/>
                </m:rPr>
                <w:rPr>
                  <w:rFonts w:ascii="Cambria Math" w:hAnsi="Cambria Math" w:cstheme="minorHAnsi"/>
                  <w:sz w:val="22"/>
                  <w:szCs w:val="22"/>
                </w:rPr>
                <m:t>m</m:t>
              </m:r>
            </m:e>
            <m:sub>
              <m:r>
                <m:rPr>
                  <m:sty m:val="bi"/>
                </m:rPr>
                <w:rPr>
                  <w:rFonts w:ascii="Cambria Math" w:hAnsi="Cambria Math" w:cstheme="minorHAnsi"/>
                  <w:sz w:val="22"/>
                  <w:szCs w:val="22"/>
                </w:rPr>
                <m:t>soluté à peser</m:t>
              </m:r>
            </m:sub>
          </m:sSub>
          <m:r>
            <m:rPr>
              <m:sty m:val="bi"/>
            </m:rPr>
            <w:rPr>
              <w:rFonts w:ascii="Cambria Math" w:hAnsi="Cambria Math" w:cstheme="minorHAnsi"/>
              <w:sz w:val="22"/>
              <w:szCs w:val="22"/>
            </w:rPr>
            <m:t xml:space="preserve">= </m:t>
          </m:r>
          <m:sSub>
            <m:sSubPr>
              <m:ctrlPr>
                <w:rPr>
                  <w:rFonts w:ascii="Cambria Math" w:hAnsi="Cambria Math" w:cstheme="minorHAnsi"/>
                  <w:b/>
                  <w:i/>
                  <w:sz w:val="22"/>
                  <w:szCs w:val="22"/>
                </w:rPr>
              </m:ctrlPr>
            </m:sSubPr>
            <m:e>
              <m:r>
                <m:rPr>
                  <m:sty m:val="bi"/>
                </m:rPr>
                <w:rPr>
                  <w:rFonts w:ascii="Cambria Math" w:hAnsi="Cambria Math" w:cstheme="minorHAnsi"/>
                  <w:sz w:val="22"/>
                  <w:szCs w:val="22"/>
                </w:rPr>
                <m:t>C</m:t>
              </m:r>
            </m:e>
            <m:sub>
              <m:r>
                <m:rPr>
                  <m:sty m:val="bi"/>
                </m:rPr>
                <w:rPr>
                  <w:rFonts w:ascii="Cambria Math" w:hAnsi="Cambria Math" w:cstheme="minorHAnsi"/>
                  <w:sz w:val="22"/>
                  <w:szCs w:val="22"/>
                </w:rPr>
                <m:t>m</m:t>
              </m:r>
            </m:sub>
          </m:sSub>
          <m:r>
            <m:rPr>
              <m:sty m:val="bi"/>
            </m:rPr>
            <w:rPr>
              <w:rFonts w:ascii="Cambria Math" w:hAnsi="Cambria Math" w:cstheme="minorHAnsi"/>
              <w:sz w:val="22"/>
              <w:szCs w:val="22"/>
            </w:rPr>
            <m:t>×</m:t>
          </m:r>
          <m:sSub>
            <m:sSubPr>
              <m:ctrlPr>
                <w:rPr>
                  <w:rFonts w:ascii="Cambria Math" w:hAnsi="Cambria Math" w:cstheme="minorHAnsi"/>
                  <w:b/>
                  <w:i/>
                  <w:sz w:val="22"/>
                  <w:szCs w:val="22"/>
                </w:rPr>
              </m:ctrlPr>
            </m:sSubPr>
            <m:e>
              <m:r>
                <m:rPr>
                  <m:sty m:val="bi"/>
                </m:rPr>
                <w:rPr>
                  <w:rFonts w:ascii="Cambria Math" w:hAnsi="Cambria Math" w:cstheme="minorHAnsi"/>
                  <w:sz w:val="22"/>
                  <w:szCs w:val="22"/>
                </w:rPr>
                <m:t>V</m:t>
              </m:r>
            </m:e>
            <m:sub>
              <m:r>
                <m:rPr>
                  <m:sty m:val="bi"/>
                </m:rPr>
                <w:rPr>
                  <w:rFonts w:ascii="Cambria Math" w:hAnsi="Cambria Math" w:cstheme="minorHAnsi"/>
                  <w:sz w:val="22"/>
                  <w:szCs w:val="22"/>
                </w:rPr>
                <m:t>solution</m:t>
              </m:r>
            </m:sub>
          </m:sSub>
        </m:oMath>
      </m:oMathPara>
    </w:p>
    <w:p w14:paraId="79AD18D7" w14:textId="77777777" w:rsidR="00601B6B" w:rsidRPr="000F4B39" w:rsidRDefault="00601B6B" w:rsidP="00601B6B">
      <w:pPr>
        <w:tabs>
          <w:tab w:val="left" w:pos="426"/>
          <w:tab w:val="left" w:pos="851"/>
        </w:tabs>
        <w:rPr>
          <w:rFonts w:asciiTheme="minorHAnsi" w:hAnsiTheme="minorHAnsi" w:cstheme="minorHAnsi"/>
          <w:b/>
          <w:sz w:val="22"/>
          <w:szCs w:val="22"/>
          <w:u w:val="single"/>
        </w:rPr>
      </w:pPr>
    </w:p>
    <w:p w14:paraId="009EDD35" w14:textId="78BE04E9" w:rsidR="00601B6B" w:rsidRPr="000F4B39" w:rsidRDefault="000F4B39" w:rsidP="00601B6B">
      <w:pPr>
        <w:tabs>
          <w:tab w:val="left" w:pos="426"/>
          <w:tab w:val="left" w:pos="851"/>
        </w:tabs>
        <w:rPr>
          <w:rFonts w:asciiTheme="minorHAnsi" w:hAnsiTheme="minorHAnsi" w:cstheme="minorHAnsi"/>
          <w:b/>
          <w:sz w:val="22"/>
          <w:szCs w:val="22"/>
          <w:u w:val="single"/>
        </w:rPr>
      </w:pPr>
      <w:r w:rsidRPr="000F4B39">
        <w:rPr>
          <w:rFonts w:asciiTheme="minorHAnsi" w:hAnsiTheme="minorHAnsi" w:cstheme="minorHAnsi"/>
          <w:b/>
          <w:noProof/>
          <w:sz w:val="22"/>
          <w:szCs w:val="22"/>
          <w:u w:val="single"/>
        </w:rPr>
        <mc:AlternateContent>
          <mc:Choice Requires="wps">
            <w:drawing>
              <wp:anchor distT="0" distB="0" distL="114300" distR="114300" simplePos="0" relativeHeight="251667456" behindDoc="0" locked="0" layoutInCell="1" allowOverlap="1" wp14:anchorId="6C34E8FA" wp14:editId="06504B06">
                <wp:simplePos x="0" y="0"/>
                <wp:positionH relativeFrom="column">
                  <wp:posOffset>-3019425</wp:posOffset>
                </wp:positionH>
                <wp:positionV relativeFrom="paragraph">
                  <wp:posOffset>294005</wp:posOffset>
                </wp:positionV>
                <wp:extent cx="6687820" cy="2676525"/>
                <wp:effectExtent l="0" t="0" r="17780" b="28575"/>
                <wp:wrapNone/>
                <wp:docPr id="10" name="Rectangle 10"/>
                <wp:cNvGraphicFramePr/>
                <a:graphic xmlns:a="http://schemas.openxmlformats.org/drawingml/2006/main">
                  <a:graphicData uri="http://schemas.microsoft.com/office/word/2010/wordprocessingShape">
                    <wps:wsp>
                      <wps:cNvSpPr/>
                      <wps:spPr>
                        <a:xfrm>
                          <a:off x="0" y="0"/>
                          <a:ext cx="6687820" cy="2676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57A09" id="Rectangle 10" o:spid="_x0000_s1026" style="position:absolute;margin-left:-237.75pt;margin-top:23.15pt;width:526.6pt;height:2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" filled="f" strokecolor="windowText" strokeweight=".5pt"/>
            </w:pict>
          </mc:Fallback>
        </mc:AlternateContent>
      </w:r>
    </w:p>
    <w:p w14:paraId="011ECCE8" w14:textId="6AA9375E" w:rsidR="00601B6B" w:rsidRPr="000F4B39" w:rsidRDefault="00601B6B" w:rsidP="00601B6B">
      <w:pPr>
        <w:tabs>
          <w:tab w:val="left" w:pos="426"/>
          <w:tab w:val="left" w:pos="851"/>
        </w:tabs>
        <w:rPr>
          <w:rFonts w:asciiTheme="minorHAnsi" w:hAnsiTheme="minorHAnsi" w:cstheme="minorHAnsi"/>
          <w:b/>
          <w:sz w:val="22"/>
          <w:szCs w:val="22"/>
        </w:rPr>
      </w:pPr>
      <w:r w:rsidRPr="000F4B39">
        <w:rPr>
          <w:rFonts w:asciiTheme="minorHAnsi" w:hAnsiTheme="minorHAnsi" w:cstheme="minorHAnsi"/>
          <w:b/>
          <w:sz w:val="22"/>
          <w:szCs w:val="22"/>
          <w:u w:val="single"/>
        </w:rPr>
        <w:t>Document 2</w:t>
      </w:r>
      <w:r w:rsidRPr="000F4B39">
        <w:rPr>
          <w:rFonts w:asciiTheme="minorHAnsi" w:hAnsiTheme="minorHAnsi" w:cstheme="minorHAnsi"/>
          <w:b/>
          <w:sz w:val="22"/>
          <w:szCs w:val="22"/>
        </w:rPr>
        <w:t> : Effectuer une dilution</w:t>
      </w:r>
    </w:p>
    <w:p w14:paraId="15A78D51" w14:textId="77777777" w:rsidR="00601B6B" w:rsidRPr="000F4B39" w:rsidRDefault="00601B6B" w:rsidP="00601B6B">
      <w:pPr>
        <w:tabs>
          <w:tab w:val="left" w:pos="426"/>
          <w:tab w:val="left" w:pos="851"/>
        </w:tabs>
        <w:rPr>
          <w:rStyle w:val="hgkelc"/>
          <w:rFonts w:asciiTheme="minorHAnsi" w:hAnsiTheme="minorHAnsi" w:cstheme="minorHAnsi"/>
          <w:sz w:val="22"/>
          <w:szCs w:val="22"/>
        </w:rPr>
      </w:pPr>
      <w:r w:rsidRPr="000F4B39">
        <w:rPr>
          <w:rStyle w:val="hgkelc"/>
          <w:rFonts w:asciiTheme="minorHAnsi" w:hAnsiTheme="minorHAnsi" w:cstheme="minorHAnsi"/>
          <w:sz w:val="22"/>
          <w:szCs w:val="22"/>
        </w:rPr>
        <w:t xml:space="preserve">La </w:t>
      </w:r>
      <w:r w:rsidRPr="000F4B39">
        <w:rPr>
          <w:rStyle w:val="hgkelc"/>
          <w:rFonts w:asciiTheme="minorHAnsi" w:hAnsiTheme="minorHAnsi" w:cstheme="minorHAnsi"/>
          <w:b/>
          <w:bCs/>
          <w:sz w:val="22"/>
          <w:szCs w:val="22"/>
        </w:rPr>
        <w:t>dilution</w:t>
      </w:r>
      <w:r w:rsidRPr="000F4B39">
        <w:rPr>
          <w:rStyle w:val="hgkelc"/>
          <w:rFonts w:asciiTheme="minorHAnsi" w:hAnsiTheme="minorHAnsi" w:cstheme="minorHAnsi"/>
          <w:sz w:val="22"/>
          <w:szCs w:val="22"/>
        </w:rPr>
        <w:t xml:space="preserve"> est un procédé utilisé pour diminuer la concentration d'une solution en y ajoutant du solvant sans changer la quantité de soluté. En effet, si la quantité de solvant augmente et que la quantité de soluté demeure la même, le volume de la solution totale augmentera alors que sa concentration diminue.</w:t>
      </w:r>
    </w:p>
    <w:p w14:paraId="57E51645" w14:textId="77777777" w:rsidR="00601B6B" w:rsidRPr="000F4B39" w:rsidRDefault="00601B6B" w:rsidP="00601B6B">
      <w:pPr>
        <w:tabs>
          <w:tab w:val="left" w:pos="426"/>
          <w:tab w:val="left" w:pos="851"/>
        </w:tabs>
        <w:rPr>
          <w:rStyle w:val="hgkelc"/>
          <w:rFonts w:asciiTheme="minorHAnsi" w:hAnsiTheme="minorHAnsi" w:cstheme="minorHAnsi"/>
          <w:sz w:val="22"/>
          <w:szCs w:val="22"/>
        </w:rPr>
      </w:pPr>
      <w:r w:rsidRPr="000F4B39">
        <w:rPr>
          <w:rStyle w:val="hgkelc"/>
          <w:rFonts w:asciiTheme="minorHAnsi" w:hAnsiTheme="minorHAnsi" w:cstheme="minorHAnsi"/>
          <w:sz w:val="22"/>
          <w:szCs w:val="22"/>
        </w:rPr>
        <w:t>On peut également utiliser ce procédé lorsque l’on souhaite préparer une solution très diluée : il est parfois impossible de recourir à la dissolution car la masse à peser est trop faible par rapport à la précision de la balance.</w:t>
      </w:r>
    </w:p>
    <w:p w14:paraId="0A94431A" w14:textId="77777777" w:rsidR="00601B6B" w:rsidRPr="000F4B39" w:rsidRDefault="00601B6B" w:rsidP="00601B6B">
      <w:pPr>
        <w:tabs>
          <w:tab w:val="left" w:pos="426"/>
          <w:tab w:val="left" w:pos="851"/>
        </w:tabs>
        <w:rPr>
          <w:rStyle w:val="hgkelc"/>
          <w:rFonts w:asciiTheme="minorHAnsi" w:hAnsiTheme="minorHAnsi" w:cstheme="minorHAnsi"/>
          <w:sz w:val="22"/>
          <w:szCs w:val="22"/>
        </w:rPr>
      </w:pPr>
      <w:r w:rsidRPr="000F4B39">
        <w:rPr>
          <w:rFonts w:asciiTheme="minorHAnsi" w:hAnsiTheme="minorHAnsi" w:cstheme="minorHAnsi"/>
          <w:noProof/>
          <w:sz w:val="22"/>
          <w:szCs w:val="22"/>
        </w:rPr>
        <w:drawing>
          <wp:anchor distT="0" distB="0" distL="114300" distR="114300" simplePos="0" relativeHeight="251663360" behindDoc="0" locked="0" layoutInCell="1" allowOverlap="1" wp14:anchorId="144438EF" wp14:editId="09AB3399">
            <wp:simplePos x="0" y="0"/>
            <wp:positionH relativeFrom="column">
              <wp:posOffset>147320</wp:posOffset>
            </wp:positionH>
            <wp:positionV relativeFrom="paragraph">
              <wp:posOffset>8255</wp:posOffset>
            </wp:positionV>
            <wp:extent cx="2548890" cy="974725"/>
            <wp:effectExtent l="0" t="0" r="381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8890" cy="974725"/>
                    </a:xfrm>
                    <a:prstGeom prst="rect">
                      <a:avLst/>
                    </a:prstGeom>
                  </pic:spPr>
                </pic:pic>
              </a:graphicData>
            </a:graphic>
            <wp14:sizeRelH relativeFrom="margin">
              <wp14:pctWidth>0</wp14:pctWidth>
            </wp14:sizeRelH>
            <wp14:sizeRelV relativeFrom="margin">
              <wp14:pctHeight>0</wp14:pctHeight>
            </wp14:sizeRelV>
          </wp:anchor>
        </w:drawing>
      </w:r>
      <w:r w:rsidRPr="000F4B39">
        <w:rPr>
          <w:rStyle w:val="hgkelc"/>
          <w:rFonts w:asciiTheme="minorHAnsi" w:hAnsiTheme="minorHAnsi" w:cstheme="minorHAnsi"/>
          <w:sz w:val="22"/>
          <w:szCs w:val="22"/>
        </w:rPr>
        <w:t xml:space="preserve">Diluer, c’est ajouter du solvant à une </w:t>
      </w:r>
      <w:r w:rsidRPr="000F4B39">
        <w:rPr>
          <w:rStyle w:val="hgkelc"/>
          <w:rFonts w:asciiTheme="minorHAnsi" w:hAnsiTheme="minorHAnsi" w:cstheme="minorHAnsi"/>
          <w:b/>
          <w:sz w:val="22"/>
          <w:szCs w:val="22"/>
        </w:rPr>
        <w:t>solution mère</w:t>
      </w:r>
      <w:r w:rsidRPr="000F4B39">
        <w:rPr>
          <w:rStyle w:val="hgkelc"/>
          <w:rFonts w:asciiTheme="minorHAnsi" w:hAnsiTheme="minorHAnsi" w:cstheme="minorHAnsi"/>
          <w:sz w:val="22"/>
          <w:szCs w:val="22"/>
        </w:rPr>
        <w:t xml:space="preserve"> pour fabriquer une </w:t>
      </w:r>
      <w:r w:rsidRPr="000F4B39">
        <w:rPr>
          <w:rStyle w:val="hgkelc"/>
          <w:rFonts w:asciiTheme="minorHAnsi" w:hAnsiTheme="minorHAnsi" w:cstheme="minorHAnsi"/>
          <w:b/>
          <w:sz w:val="22"/>
          <w:szCs w:val="22"/>
        </w:rPr>
        <w:t>solution fille</w:t>
      </w:r>
      <w:r w:rsidRPr="000F4B39">
        <w:rPr>
          <w:rStyle w:val="hgkelc"/>
          <w:rFonts w:asciiTheme="minorHAnsi" w:hAnsiTheme="minorHAnsi" w:cstheme="minorHAnsi"/>
          <w:sz w:val="22"/>
          <w:szCs w:val="22"/>
        </w:rPr>
        <w:t xml:space="preserve">. On définit alors le </w:t>
      </w:r>
      <w:r w:rsidRPr="000F4B39">
        <w:rPr>
          <w:rStyle w:val="hgkelc"/>
          <w:rFonts w:asciiTheme="minorHAnsi" w:hAnsiTheme="minorHAnsi" w:cstheme="minorHAnsi"/>
          <w:b/>
          <w:sz w:val="22"/>
          <w:szCs w:val="22"/>
        </w:rPr>
        <w:t>facteur de dilution </w:t>
      </w:r>
      <w:r w:rsidRPr="000F4B39">
        <w:rPr>
          <w:rStyle w:val="hgkelc"/>
          <w:rFonts w:asciiTheme="minorHAnsi" w:hAnsiTheme="minorHAnsi" w:cstheme="minorHAnsi"/>
          <w:sz w:val="22"/>
          <w:szCs w:val="22"/>
        </w:rPr>
        <w:t>:</w:t>
      </w:r>
    </w:p>
    <w:p w14:paraId="74DEF922" w14:textId="77777777" w:rsidR="00601B6B" w:rsidRPr="000F4B39" w:rsidRDefault="00601B6B" w:rsidP="00601B6B">
      <w:pPr>
        <w:tabs>
          <w:tab w:val="left" w:pos="426"/>
          <w:tab w:val="left" w:pos="851"/>
        </w:tabs>
        <w:rPr>
          <w:rStyle w:val="hgkelc"/>
          <w:rFonts w:asciiTheme="minorHAnsi" w:hAnsiTheme="minorHAnsi" w:cstheme="minorHAnsi"/>
          <w:b/>
          <w:sz w:val="22"/>
          <w:szCs w:val="22"/>
        </w:rPr>
      </w:pPr>
      <m:oMathPara>
        <m:oMath>
          <m:r>
            <m:rPr>
              <m:sty m:val="bi"/>
            </m:rPr>
            <w:rPr>
              <w:rStyle w:val="hgkelc"/>
              <w:rFonts w:ascii="Cambria Math" w:hAnsi="Cambria Math" w:cstheme="minorHAnsi"/>
              <w:sz w:val="22"/>
              <w:szCs w:val="22"/>
            </w:rPr>
            <m:t>F=</m:t>
          </m:r>
          <m:f>
            <m:fPr>
              <m:ctrlPr>
                <w:rPr>
                  <w:rStyle w:val="hgkelc"/>
                  <w:rFonts w:ascii="Cambria Math" w:hAnsi="Cambria Math" w:cstheme="minorHAnsi"/>
                  <w:b/>
                  <w:i/>
                  <w:sz w:val="22"/>
                  <w:szCs w:val="22"/>
                </w:rPr>
              </m:ctrlPr>
            </m:fPr>
            <m:num>
              <m:sSub>
                <m:sSubPr>
                  <m:ctrlPr>
                    <w:rPr>
                      <w:rStyle w:val="hgkelc"/>
                      <w:rFonts w:ascii="Cambria Math" w:hAnsi="Cambria Math" w:cstheme="minorHAnsi"/>
                      <w:b/>
                      <w:i/>
                      <w:sz w:val="22"/>
                      <w:szCs w:val="22"/>
                    </w:rPr>
                  </m:ctrlPr>
                </m:sSubPr>
                <m:e>
                  <m:r>
                    <m:rPr>
                      <m:sty m:val="bi"/>
                    </m:rPr>
                    <w:rPr>
                      <w:rStyle w:val="hgkelc"/>
                      <w:rFonts w:ascii="Cambria Math" w:hAnsi="Cambria Math" w:cstheme="minorHAnsi"/>
                      <w:sz w:val="22"/>
                      <w:szCs w:val="22"/>
                    </w:rPr>
                    <m:t>C</m:t>
                  </m:r>
                </m:e>
                <m:sub>
                  <m:r>
                    <m:rPr>
                      <m:sty m:val="bi"/>
                    </m:rPr>
                    <w:rPr>
                      <w:rStyle w:val="hgkelc"/>
                      <w:rFonts w:ascii="Cambria Math" w:hAnsi="Cambria Math" w:cstheme="minorHAnsi"/>
                      <w:sz w:val="22"/>
                      <w:szCs w:val="22"/>
                    </w:rPr>
                    <m:t>mère</m:t>
                  </m:r>
                </m:sub>
              </m:sSub>
            </m:num>
            <m:den>
              <m:sSub>
                <m:sSubPr>
                  <m:ctrlPr>
                    <w:rPr>
                      <w:rStyle w:val="hgkelc"/>
                      <w:rFonts w:ascii="Cambria Math" w:hAnsi="Cambria Math" w:cstheme="minorHAnsi"/>
                      <w:b/>
                      <w:i/>
                      <w:sz w:val="22"/>
                      <w:szCs w:val="22"/>
                    </w:rPr>
                  </m:ctrlPr>
                </m:sSubPr>
                <m:e>
                  <m:r>
                    <m:rPr>
                      <m:sty m:val="bi"/>
                    </m:rPr>
                    <w:rPr>
                      <w:rStyle w:val="hgkelc"/>
                      <w:rFonts w:ascii="Cambria Math" w:hAnsi="Cambria Math" w:cstheme="minorHAnsi"/>
                      <w:sz w:val="22"/>
                      <w:szCs w:val="22"/>
                    </w:rPr>
                    <m:t>C</m:t>
                  </m:r>
                </m:e>
                <m:sub>
                  <m:r>
                    <m:rPr>
                      <m:sty m:val="bi"/>
                    </m:rPr>
                    <w:rPr>
                      <w:rStyle w:val="hgkelc"/>
                      <w:rFonts w:ascii="Cambria Math" w:hAnsi="Cambria Math" w:cstheme="minorHAnsi"/>
                      <w:sz w:val="22"/>
                      <w:szCs w:val="22"/>
                    </w:rPr>
                    <m:t>fille</m:t>
                  </m:r>
                </m:sub>
              </m:sSub>
            </m:den>
          </m:f>
          <m:r>
            <m:rPr>
              <m:sty m:val="bi"/>
            </m:rPr>
            <w:rPr>
              <w:rStyle w:val="hgkelc"/>
              <w:rFonts w:ascii="Cambria Math" w:hAnsi="Cambria Math" w:cstheme="minorHAnsi"/>
              <w:sz w:val="22"/>
              <w:szCs w:val="22"/>
            </w:rPr>
            <m:t>=</m:t>
          </m:r>
          <m:f>
            <m:fPr>
              <m:ctrlPr>
                <w:rPr>
                  <w:rStyle w:val="hgkelc"/>
                  <w:rFonts w:ascii="Cambria Math" w:hAnsi="Cambria Math" w:cstheme="minorHAnsi"/>
                  <w:b/>
                  <w:i/>
                  <w:sz w:val="22"/>
                  <w:szCs w:val="22"/>
                </w:rPr>
              </m:ctrlPr>
            </m:fPr>
            <m:num>
              <m:sSub>
                <m:sSubPr>
                  <m:ctrlPr>
                    <w:rPr>
                      <w:rStyle w:val="hgkelc"/>
                      <w:rFonts w:ascii="Cambria Math" w:hAnsi="Cambria Math" w:cstheme="minorHAnsi"/>
                      <w:b/>
                      <w:i/>
                      <w:sz w:val="22"/>
                      <w:szCs w:val="22"/>
                    </w:rPr>
                  </m:ctrlPr>
                </m:sSubPr>
                <m:e>
                  <m:r>
                    <m:rPr>
                      <m:sty m:val="bi"/>
                    </m:rPr>
                    <w:rPr>
                      <w:rStyle w:val="hgkelc"/>
                      <w:rFonts w:ascii="Cambria Math" w:hAnsi="Cambria Math" w:cstheme="minorHAnsi"/>
                      <w:sz w:val="22"/>
                      <w:szCs w:val="22"/>
                    </w:rPr>
                    <m:t>V</m:t>
                  </m:r>
                </m:e>
                <m:sub>
                  <m:r>
                    <m:rPr>
                      <m:sty m:val="bi"/>
                    </m:rPr>
                    <w:rPr>
                      <w:rStyle w:val="hgkelc"/>
                      <w:rFonts w:ascii="Cambria Math" w:hAnsi="Cambria Math" w:cstheme="minorHAnsi"/>
                      <w:sz w:val="22"/>
                      <w:szCs w:val="22"/>
                    </w:rPr>
                    <m:t>fille</m:t>
                  </m:r>
                </m:sub>
              </m:sSub>
            </m:num>
            <m:den>
              <m:sSub>
                <m:sSubPr>
                  <m:ctrlPr>
                    <w:rPr>
                      <w:rStyle w:val="hgkelc"/>
                      <w:rFonts w:ascii="Cambria Math" w:hAnsi="Cambria Math" w:cstheme="minorHAnsi"/>
                      <w:b/>
                      <w:i/>
                      <w:sz w:val="22"/>
                      <w:szCs w:val="22"/>
                    </w:rPr>
                  </m:ctrlPr>
                </m:sSubPr>
                <m:e>
                  <m:r>
                    <m:rPr>
                      <m:sty m:val="bi"/>
                    </m:rPr>
                    <w:rPr>
                      <w:rStyle w:val="hgkelc"/>
                      <w:rFonts w:ascii="Cambria Math" w:hAnsi="Cambria Math" w:cstheme="minorHAnsi"/>
                      <w:sz w:val="22"/>
                      <w:szCs w:val="22"/>
                    </w:rPr>
                    <m:t>V</m:t>
                  </m:r>
                </m:e>
                <m:sub>
                  <m:r>
                    <m:rPr>
                      <m:sty m:val="bi"/>
                    </m:rPr>
                    <w:rPr>
                      <w:rStyle w:val="hgkelc"/>
                      <w:rFonts w:ascii="Cambria Math" w:hAnsi="Cambria Math" w:cstheme="minorHAnsi"/>
                      <w:sz w:val="22"/>
                      <w:szCs w:val="22"/>
                    </w:rPr>
                    <m:t>mère</m:t>
                  </m:r>
                </m:sub>
              </m:sSub>
            </m:den>
          </m:f>
        </m:oMath>
      </m:oMathPara>
    </w:p>
    <w:p w14:paraId="55FD70C7" w14:textId="1B916A09" w:rsidR="00741AC2" w:rsidRPr="00D73E99" w:rsidRDefault="00741AC2" w:rsidP="00741AC2">
      <w:pPr>
        <w:tabs>
          <w:tab w:val="left" w:pos="426"/>
          <w:tab w:val="left" w:pos="851"/>
        </w:tabs>
        <w:rPr>
          <w:rFonts w:asciiTheme="minorHAnsi" w:hAnsiTheme="minorHAnsi" w:cstheme="minorHAnsi"/>
          <w:sz w:val="22"/>
          <w:szCs w:val="22"/>
        </w:rPr>
      </w:pPr>
      <w:r>
        <w:rPr>
          <w:noProof/>
        </w:rPr>
        <w:lastRenderedPageBreak/>
        <mc:AlternateContent>
          <mc:Choice Requires="wps">
            <w:drawing>
              <wp:anchor distT="0" distB="0" distL="114300" distR="114300" simplePos="0" relativeHeight="251704320" behindDoc="0" locked="0" layoutInCell="1" allowOverlap="1" wp14:anchorId="349DA97F" wp14:editId="208B029B">
                <wp:simplePos x="0" y="0"/>
                <wp:positionH relativeFrom="column">
                  <wp:posOffset>-78105</wp:posOffset>
                </wp:positionH>
                <wp:positionV relativeFrom="paragraph">
                  <wp:posOffset>-89535</wp:posOffset>
                </wp:positionV>
                <wp:extent cx="6669405" cy="1800225"/>
                <wp:effectExtent l="0" t="0" r="17145" b="28575"/>
                <wp:wrapNone/>
                <wp:docPr id="1348450853" name="Rectangle 1"/>
                <wp:cNvGraphicFramePr/>
                <a:graphic xmlns:a="http://schemas.openxmlformats.org/drawingml/2006/main">
                  <a:graphicData uri="http://schemas.microsoft.com/office/word/2010/wordprocessingShape">
                    <wps:wsp>
                      <wps:cNvSpPr/>
                      <wps:spPr>
                        <a:xfrm>
                          <a:off x="0" y="0"/>
                          <a:ext cx="6669405" cy="1800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ECB5E" id="Rectangle 1" o:spid="_x0000_s1026" style="position:absolute;margin-left:-6.15pt;margin-top:-7.05pt;width:525.15pt;height:141.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" filled="f" strokecolor="black [3213]" strokeweight="1pt"/>
            </w:pict>
          </mc:Fallback>
        </mc:AlternateContent>
      </w:r>
      <w:r>
        <w:rPr>
          <w:noProof/>
        </w:rPr>
        <w:drawing>
          <wp:anchor distT="0" distB="0" distL="114300" distR="114300" simplePos="0" relativeHeight="251677696" behindDoc="0" locked="0" layoutInCell="1" allowOverlap="1" wp14:anchorId="38F3656C" wp14:editId="6C86B5F3">
            <wp:simplePos x="0" y="0"/>
            <wp:positionH relativeFrom="column">
              <wp:posOffset>5913755</wp:posOffset>
            </wp:positionH>
            <wp:positionV relativeFrom="paragraph">
              <wp:posOffset>9525</wp:posOffset>
            </wp:positionV>
            <wp:extent cx="527050" cy="1572895"/>
            <wp:effectExtent l="0" t="0" r="6350" b="8255"/>
            <wp:wrapSquare wrapText="bothSides"/>
            <wp:docPr id="9" name="Image 9" descr="lecturebur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ctureburett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050"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3E99">
        <w:rPr>
          <w:rFonts w:asciiTheme="minorHAnsi" w:hAnsiTheme="minorHAnsi" w:cstheme="minorHAnsi"/>
          <w:b/>
          <w:sz w:val="22"/>
          <w:szCs w:val="22"/>
          <w:u w:val="single"/>
        </w:rPr>
        <w:t xml:space="preserve">Document </w:t>
      </w:r>
      <w:r>
        <w:rPr>
          <w:rFonts w:asciiTheme="minorHAnsi" w:hAnsiTheme="minorHAnsi" w:cstheme="minorHAnsi"/>
          <w:b/>
          <w:sz w:val="22"/>
          <w:szCs w:val="22"/>
          <w:u w:val="single"/>
        </w:rPr>
        <w:t>3</w:t>
      </w:r>
      <w:r w:rsidRPr="00D73E99">
        <w:rPr>
          <w:rFonts w:asciiTheme="minorHAnsi" w:hAnsiTheme="minorHAnsi" w:cstheme="minorHAnsi"/>
          <w:b/>
          <w:sz w:val="22"/>
          <w:szCs w:val="22"/>
        </w:rPr>
        <w:t xml:space="preserve"> : </w:t>
      </w:r>
      <w:r>
        <w:rPr>
          <w:rFonts w:asciiTheme="minorHAnsi" w:hAnsiTheme="minorHAnsi" w:cstheme="minorHAnsi"/>
          <w:b/>
          <w:sz w:val="22"/>
          <w:szCs w:val="22"/>
        </w:rPr>
        <w:t>Précision de la verrerie au laboratoire</w:t>
      </w:r>
    </w:p>
    <w:p w14:paraId="76DC639F" w14:textId="77777777" w:rsidR="00741AC2" w:rsidRPr="00BB6BD6" w:rsidRDefault="00741AC2" w:rsidP="00741AC2">
      <w:pPr>
        <w:tabs>
          <w:tab w:val="left" w:pos="426"/>
          <w:tab w:val="left" w:pos="851"/>
        </w:tabs>
        <w:rPr>
          <w:rFonts w:asciiTheme="minorHAnsi" w:hAnsiTheme="minorHAnsi" w:cstheme="minorHAnsi"/>
          <w:b/>
          <w:sz w:val="22"/>
          <w:szCs w:val="22"/>
        </w:rPr>
      </w:pPr>
      <w:r w:rsidRPr="00BB6BD6">
        <w:rPr>
          <w:rFonts w:asciiTheme="minorHAnsi" w:hAnsiTheme="minorHAnsi" w:cstheme="minorHAnsi"/>
          <w:noProof/>
          <w:sz w:val="22"/>
          <w:szCs w:val="22"/>
        </w:rPr>
        <w:drawing>
          <wp:anchor distT="0" distB="0" distL="114300" distR="114300" simplePos="0" relativeHeight="251676672" behindDoc="0" locked="0" layoutInCell="1" allowOverlap="1" wp14:anchorId="06FF23B1" wp14:editId="0508ECE2">
            <wp:simplePos x="0" y="0"/>
            <wp:positionH relativeFrom="column">
              <wp:posOffset>158115</wp:posOffset>
            </wp:positionH>
            <wp:positionV relativeFrom="paragraph">
              <wp:posOffset>21590</wp:posOffset>
            </wp:positionV>
            <wp:extent cx="1101725" cy="1358265"/>
            <wp:effectExtent l="0" t="0" r="3175" b="0"/>
            <wp:wrapSquare wrapText="bothSides"/>
            <wp:docPr id="806058696" name="Image 806058696" descr="lecturepip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epipet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725"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2"/>
          <w:szCs w:val="22"/>
        </w:rPr>
        <w:t>A</w:t>
      </w:r>
      <w:r w:rsidRPr="00BB6BD6">
        <w:rPr>
          <w:rFonts w:asciiTheme="minorHAnsi" w:hAnsiTheme="minorHAnsi" w:cstheme="minorHAnsi"/>
          <w:noProof/>
          <w:sz w:val="22"/>
          <w:szCs w:val="22"/>
        </w:rPr>
        <w:t>vec la verrerie de chimie, les incertitudes c'est facile, c'est écrit dessus ! Par exemple, la pipette jaugée ci-dessous est utilisée pour délivrer un volume très précis de liquide.</w:t>
      </w:r>
    </w:p>
    <w:p w14:paraId="7FE6C916" w14:textId="79334AD7" w:rsidR="00741AC2" w:rsidRDefault="00741AC2" w:rsidP="00741AC2">
      <w:pPr>
        <w:tabs>
          <w:tab w:val="left" w:pos="426"/>
          <w:tab w:val="left" w:pos="851"/>
        </w:tabs>
        <w:rPr>
          <w:rFonts w:asciiTheme="minorHAnsi" w:hAnsiTheme="minorHAnsi" w:cstheme="minorHAnsi"/>
          <w:sz w:val="22"/>
          <w:szCs w:val="22"/>
        </w:rPr>
      </w:pPr>
      <w:r>
        <w:rPr>
          <w:rFonts w:asciiTheme="minorHAnsi" w:hAnsiTheme="minorHAnsi" w:cstheme="minorHAnsi"/>
          <w:sz w:val="22"/>
          <w:szCs w:val="22"/>
        </w:rPr>
        <w:t>Certaines verreries sont graduées, d’autres jaugées</w:t>
      </w:r>
      <w:r w:rsidR="005B503C">
        <w:rPr>
          <w:rFonts w:asciiTheme="minorHAnsi" w:hAnsiTheme="minorHAnsi" w:cstheme="minorHAnsi"/>
          <w:sz w:val="22"/>
          <w:szCs w:val="22"/>
        </w:rPr>
        <w:t>.</w:t>
      </w:r>
    </w:p>
    <w:p w14:paraId="53BD5AC9" w14:textId="77777777" w:rsidR="00741AC2" w:rsidRDefault="00741AC2" w:rsidP="00741AC2">
      <w:pPr>
        <w:tabs>
          <w:tab w:val="left" w:pos="426"/>
          <w:tab w:val="left" w:pos="851"/>
        </w:tabs>
        <w:rPr>
          <w:rFonts w:asciiTheme="minorHAnsi" w:hAnsiTheme="minorHAnsi" w:cstheme="minorHAnsi"/>
          <w:sz w:val="22"/>
          <w:szCs w:val="22"/>
        </w:rPr>
      </w:pPr>
    </w:p>
    <w:p w14:paraId="2250AC5C" w14:textId="0A136897" w:rsidR="00741AC2" w:rsidRPr="00D73E99" w:rsidRDefault="00741AC2" w:rsidP="00741AC2">
      <w:pPr>
        <w:tabs>
          <w:tab w:val="left" w:pos="426"/>
          <w:tab w:val="left" w:pos="851"/>
        </w:tabs>
        <w:rPr>
          <w:rFonts w:asciiTheme="minorHAnsi" w:hAnsiTheme="minorHAnsi" w:cstheme="minorHAnsi"/>
          <w:sz w:val="22"/>
          <w:szCs w:val="22"/>
        </w:rPr>
      </w:pPr>
      <w:r w:rsidRPr="000F4B39">
        <w:rPr>
          <w:rFonts w:asciiTheme="minorHAnsi" w:hAnsiTheme="minorHAnsi" w:cstheme="minorHAnsi"/>
          <w:b/>
          <w:noProof/>
          <w:sz w:val="22"/>
          <w:szCs w:val="22"/>
          <w:u w:val="single"/>
        </w:rPr>
        <mc:AlternateContent>
          <mc:Choice Requires="wps">
            <w:drawing>
              <wp:anchor distT="0" distB="0" distL="114300" distR="114300" simplePos="0" relativeHeight="251656192" behindDoc="0" locked="0" layoutInCell="1" allowOverlap="1" wp14:anchorId="3EBF6191" wp14:editId="152F2285">
                <wp:simplePos x="0" y="0"/>
                <wp:positionH relativeFrom="column">
                  <wp:posOffset>-1463040</wp:posOffset>
                </wp:positionH>
                <wp:positionV relativeFrom="paragraph">
                  <wp:posOffset>295275</wp:posOffset>
                </wp:positionV>
                <wp:extent cx="6675755" cy="2188845"/>
                <wp:effectExtent l="0" t="0" r="10795" b="20955"/>
                <wp:wrapNone/>
                <wp:docPr id="33" name="Rectangle 33"/>
                <wp:cNvGraphicFramePr/>
                <a:graphic xmlns:a="http://schemas.openxmlformats.org/drawingml/2006/main">
                  <a:graphicData uri="http://schemas.microsoft.com/office/word/2010/wordprocessingShape">
                    <wps:wsp>
                      <wps:cNvSpPr/>
                      <wps:spPr>
                        <a:xfrm>
                          <a:off x="0" y="0"/>
                          <a:ext cx="6675755" cy="21888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0BFA7" id="Rectangle 33" o:spid="_x0000_s1026" style="position:absolute;margin-left:-115.2pt;margin-top:23.25pt;width:525.65pt;height:17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N+WQIAALY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" filled="f" strokecolor="windowText" strokeweight=".5pt"/>
            </w:pict>
          </mc:Fallback>
        </mc:AlternateContent>
      </w:r>
    </w:p>
    <w:p w14:paraId="6DEC06A5" w14:textId="74B2CA9A" w:rsidR="00601B6B" w:rsidRPr="000F4B39" w:rsidRDefault="00601B6B" w:rsidP="00C27938">
      <w:pPr>
        <w:tabs>
          <w:tab w:val="left" w:pos="426"/>
          <w:tab w:val="left" w:pos="851"/>
        </w:tabs>
        <w:rPr>
          <w:rFonts w:asciiTheme="minorHAnsi" w:hAnsiTheme="minorHAnsi" w:cstheme="minorHAnsi"/>
          <w:sz w:val="22"/>
          <w:szCs w:val="22"/>
        </w:rPr>
      </w:pPr>
      <w:r w:rsidRPr="000F4B39">
        <w:rPr>
          <w:rFonts w:asciiTheme="minorHAnsi" w:hAnsiTheme="minorHAnsi" w:cstheme="minorHAnsi"/>
          <w:b/>
          <w:sz w:val="22"/>
          <w:szCs w:val="22"/>
          <w:u w:val="single"/>
        </w:rPr>
        <w:t xml:space="preserve">Document </w:t>
      </w:r>
      <w:r w:rsidR="00741AC2">
        <w:rPr>
          <w:rFonts w:asciiTheme="minorHAnsi" w:hAnsiTheme="minorHAnsi" w:cstheme="minorHAnsi"/>
          <w:b/>
          <w:sz w:val="22"/>
          <w:szCs w:val="22"/>
          <w:u w:val="single"/>
        </w:rPr>
        <w:t>4</w:t>
      </w:r>
      <w:r w:rsidRPr="000F4B39">
        <w:rPr>
          <w:rFonts w:asciiTheme="minorHAnsi" w:hAnsiTheme="minorHAnsi" w:cstheme="minorHAnsi"/>
          <w:b/>
          <w:sz w:val="22"/>
          <w:szCs w:val="22"/>
        </w:rPr>
        <w:t xml:space="preserve"> : </w:t>
      </w:r>
      <w:r w:rsidR="00C27938" w:rsidRPr="000F4B39">
        <w:rPr>
          <w:rFonts w:asciiTheme="minorHAnsi" w:hAnsiTheme="minorHAnsi" w:cstheme="minorHAnsi"/>
          <w:b/>
          <w:sz w:val="22"/>
          <w:szCs w:val="22"/>
        </w:rPr>
        <w:t>La recette de l’expérience magique</w:t>
      </w:r>
    </w:p>
    <w:p w14:paraId="12C7D830" w14:textId="23F498A1" w:rsidR="00C27938" w:rsidRPr="000F4B39" w:rsidRDefault="00741AC2" w:rsidP="00601B6B">
      <w:pPr>
        <w:tabs>
          <w:tab w:val="left" w:pos="426"/>
          <w:tab w:val="left" w:pos="851"/>
        </w:tabs>
        <w:rPr>
          <w:rFonts w:asciiTheme="minorHAnsi" w:hAnsiTheme="minorHAnsi" w:cstheme="minorHAnsi"/>
          <w:sz w:val="22"/>
          <w:szCs w:val="22"/>
        </w:rPr>
      </w:pPr>
      <w:r w:rsidRPr="000F4B39">
        <w:rPr>
          <w:rFonts w:asciiTheme="minorHAnsi" w:hAnsiTheme="minorHAnsi" w:cstheme="minorHAnsi"/>
          <w:b/>
          <w:noProof/>
          <w:sz w:val="22"/>
          <w:szCs w:val="22"/>
          <w:u w:val="single"/>
        </w:rPr>
        <mc:AlternateContent>
          <mc:Choice Requires="wps">
            <w:drawing>
              <wp:anchor distT="0" distB="0" distL="114300" distR="114300" simplePos="0" relativeHeight="251671552" behindDoc="0" locked="0" layoutInCell="1" allowOverlap="1" wp14:anchorId="1746C21C" wp14:editId="49B91737">
                <wp:simplePos x="0" y="0"/>
                <wp:positionH relativeFrom="column">
                  <wp:posOffset>-85725</wp:posOffset>
                </wp:positionH>
                <wp:positionV relativeFrom="paragraph">
                  <wp:posOffset>2005965</wp:posOffset>
                </wp:positionV>
                <wp:extent cx="6675755" cy="1333500"/>
                <wp:effectExtent l="0" t="0" r="10795" b="19050"/>
                <wp:wrapNone/>
                <wp:docPr id="35" name="Rectangle 35"/>
                <wp:cNvGraphicFramePr/>
                <a:graphic xmlns:a="http://schemas.openxmlformats.org/drawingml/2006/main">
                  <a:graphicData uri="http://schemas.microsoft.com/office/word/2010/wordprocessingShape">
                    <wps:wsp>
                      <wps:cNvSpPr/>
                      <wps:spPr>
                        <a:xfrm>
                          <a:off x="0" y="0"/>
                          <a:ext cx="6675755" cy="13335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69616" id="Rectangle 35" o:spid="_x0000_s1026" style="position:absolute;margin-left:-6.75pt;margin-top:157.95pt;width:525.65pt;height:1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" filled="f" strokecolor="windowText" strokeweight=".5pt"/>
            </w:pict>
          </mc:Fallback>
        </mc:AlternateContent>
      </w:r>
      <w:r w:rsidR="00C27938" w:rsidRPr="000F4B39">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062F6AA3" wp14:editId="641AAEE7">
                <wp:simplePos x="0" y="0"/>
                <wp:positionH relativeFrom="column">
                  <wp:posOffset>746760</wp:posOffset>
                </wp:positionH>
                <wp:positionV relativeFrom="paragraph">
                  <wp:posOffset>118110</wp:posOffset>
                </wp:positionV>
                <wp:extent cx="4249615" cy="179832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4249615" cy="1798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B74F1" w14:textId="77777777" w:rsidR="00C27938" w:rsidRPr="00C27938" w:rsidRDefault="00C27938" w:rsidP="00C27938">
                            <w:pPr>
                              <w:tabs>
                                <w:tab w:val="left" w:pos="426"/>
                                <w:tab w:val="left" w:pos="851"/>
                              </w:tabs>
                              <w:jc w:val="left"/>
                              <w:rPr>
                                <w:i/>
                                <w:szCs w:val="22"/>
                                <w:u w:val="single"/>
                              </w:rPr>
                            </w:pPr>
                            <w:r w:rsidRPr="00C27938">
                              <w:rPr>
                                <w:i/>
                                <w:szCs w:val="22"/>
                              </w:rPr>
                              <w:t xml:space="preserve">Dans un erlenmeyer de 250 mL, ajouter </w:t>
                            </w:r>
                            <w:r w:rsidRPr="00C27938">
                              <w:rPr>
                                <w:i/>
                                <w:szCs w:val="22"/>
                                <w:u w:val="single"/>
                              </w:rPr>
                              <w:t>dans cet ordre :</w:t>
                            </w:r>
                          </w:p>
                          <w:p w14:paraId="1E5205D0"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 xml:space="preserve">10 mL de chlorure de sodium </w:t>
                            </w:r>
                            <m:oMath>
                              <m:r>
                                <w:rPr>
                                  <w:rFonts w:ascii="Cambria Math" w:hAnsi="Cambria Math"/>
                                  <w:szCs w:val="22"/>
                                </w:rPr>
                                <m:t>NaCl</m:t>
                              </m:r>
                            </m:oMath>
                            <w:r w:rsidRPr="00C27938">
                              <w:rPr>
                                <w:i/>
                                <w:szCs w:val="22"/>
                              </w:rPr>
                              <w:t xml:space="preserve"> de concentration en masse 16,7 g.L</w:t>
                            </w:r>
                            <w:r w:rsidRPr="00C27938">
                              <w:rPr>
                                <w:i/>
                                <w:szCs w:val="22"/>
                                <w:vertAlign w:val="superscript"/>
                              </w:rPr>
                              <w:t>-1</w:t>
                            </w:r>
                          </w:p>
                          <w:p w14:paraId="4BB5C23F"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3,1 mg de carmin d’indigo</w:t>
                            </w:r>
                          </w:p>
                          <w:p w14:paraId="16E9C1E2"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93 mg d’acide ascorbique</w:t>
                            </w:r>
                          </w:p>
                          <w:p w14:paraId="20BFAA29"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 xml:space="preserve">25 mg d’hydrogénocarbonate de sodium </w:t>
                            </w:r>
                            <m:oMath>
                              <m:r>
                                <w:rPr>
                                  <w:rFonts w:ascii="Cambria Math" w:hAnsi="Cambria Math"/>
                                  <w:szCs w:val="22"/>
                                </w:rPr>
                                <m:t>NaHC</m:t>
                              </m:r>
                              <m:sSub>
                                <m:sSubPr>
                                  <m:ctrlPr>
                                    <w:rPr>
                                      <w:rFonts w:ascii="Cambria Math" w:hAnsi="Cambria Math"/>
                                      <w:i/>
                                      <w:szCs w:val="22"/>
                                    </w:rPr>
                                  </m:ctrlPr>
                                </m:sSubPr>
                                <m:e>
                                  <m:r>
                                    <w:rPr>
                                      <w:rFonts w:ascii="Cambria Math" w:hAnsi="Cambria Math"/>
                                      <w:szCs w:val="22"/>
                                    </w:rPr>
                                    <m:t>O</m:t>
                                  </m:r>
                                </m:e>
                                <m:sub>
                                  <m:r>
                                    <w:rPr>
                                      <w:rFonts w:ascii="Cambria Math" w:hAnsi="Cambria Math"/>
                                      <w:szCs w:val="22"/>
                                    </w:rPr>
                                    <m:t>3</m:t>
                                  </m:r>
                                </m:sub>
                              </m:sSub>
                            </m:oMath>
                          </w:p>
                          <w:p w14:paraId="73EF9D11"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 xml:space="preserve">7,5 mg de sulfate de cuivre pentahydraté </w:t>
                            </w:r>
                            <m:oMath>
                              <m:r>
                                <w:rPr>
                                  <w:rFonts w:ascii="Cambria Math" w:hAnsi="Cambria Math"/>
                                  <w:szCs w:val="22"/>
                                </w:rPr>
                                <m:t>CuS</m:t>
                              </m:r>
                              <m:sSub>
                                <m:sSubPr>
                                  <m:ctrlPr>
                                    <w:rPr>
                                      <w:rFonts w:ascii="Cambria Math" w:hAnsi="Cambria Math"/>
                                      <w:i/>
                                      <w:szCs w:val="22"/>
                                    </w:rPr>
                                  </m:ctrlPr>
                                </m:sSubPr>
                                <m:e>
                                  <m:r>
                                    <w:rPr>
                                      <w:rFonts w:ascii="Cambria Math" w:hAnsi="Cambria Math"/>
                                      <w:szCs w:val="22"/>
                                    </w:rPr>
                                    <m:t>O</m:t>
                                  </m:r>
                                </m:e>
                                <m:sub>
                                  <m:r>
                                    <w:rPr>
                                      <w:rFonts w:ascii="Cambria Math" w:hAnsi="Cambria Math"/>
                                      <w:szCs w:val="22"/>
                                    </w:rPr>
                                    <m:t>4</m:t>
                                  </m:r>
                                </m:sub>
                              </m:sSub>
                              <m:r>
                                <w:rPr>
                                  <w:rFonts w:ascii="Cambria Math" w:hAnsi="Cambria Math"/>
                                  <w:szCs w:val="22"/>
                                </w:rPr>
                                <m:t>,5</m:t>
                              </m:r>
                              <m:sSub>
                                <m:sSubPr>
                                  <m:ctrlPr>
                                    <w:rPr>
                                      <w:rFonts w:ascii="Cambria Math" w:hAnsi="Cambria Math"/>
                                      <w:i/>
                                      <w:szCs w:val="22"/>
                                    </w:rPr>
                                  </m:ctrlPr>
                                </m:sSubPr>
                                <m:e>
                                  <m:r>
                                    <w:rPr>
                                      <w:rFonts w:ascii="Cambria Math" w:hAnsi="Cambria Math"/>
                                      <w:szCs w:val="22"/>
                                    </w:rPr>
                                    <m:t>H</m:t>
                                  </m:r>
                                </m:e>
                                <m:sub>
                                  <m:r>
                                    <w:rPr>
                                      <w:rFonts w:ascii="Cambria Math" w:hAnsi="Cambria Math"/>
                                      <w:szCs w:val="22"/>
                                    </w:rPr>
                                    <m:t>2</m:t>
                                  </m:r>
                                </m:sub>
                              </m:sSub>
                              <m:r>
                                <w:rPr>
                                  <w:rFonts w:ascii="Cambria Math" w:hAnsi="Cambria Math"/>
                                  <w:szCs w:val="22"/>
                                </w:rPr>
                                <m:t>O</m:t>
                              </m:r>
                            </m:oMath>
                          </w:p>
                          <w:p w14:paraId="4A697B87"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 xml:space="preserve">260 mg d’hydroxyde de sodium </w:t>
                            </w:r>
                            <m:oMath>
                              <m:r>
                                <w:rPr>
                                  <w:rFonts w:ascii="Cambria Math" w:hAnsi="Cambria Math"/>
                                  <w:szCs w:val="22"/>
                                </w:rPr>
                                <m:t>NaOH</m:t>
                              </m:r>
                            </m:oMath>
                          </w:p>
                          <w:p w14:paraId="4BB4C8AD"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100 mL d’eau distillée</w:t>
                            </w:r>
                          </w:p>
                          <w:p w14:paraId="71837E7E" w14:textId="77777777" w:rsidR="00C27938" w:rsidRPr="00C27938" w:rsidRDefault="00C27938" w:rsidP="00C27938">
                            <w:pPr>
                              <w:tabs>
                                <w:tab w:val="left" w:pos="426"/>
                                <w:tab w:val="left" w:pos="851"/>
                              </w:tabs>
                              <w:jc w:val="left"/>
                              <w:rPr>
                                <w:i/>
                                <w:szCs w:val="22"/>
                              </w:rPr>
                            </w:pPr>
                            <w:r w:rsidRPr="00C27938">
                              <w:rPr>
                                <w:i/>
                                <w:szCs w:val="22"/>
                              </w:rPr>
                              <w:t>Agiter …. Et laisser reposer en observant quelques minutes</w:t>
                            </w:r>
                          </w:p>
                          <w:p w14:paraId="5C98AC52" w14:textId="77777777" w:rsidR="00C27938" w:rsidRPr="00C27938" w:rsidRDefault="00C27938" w:rsidP="00C27938">
                            <w:pPr>
                              <w:tabs>
                                <w:tab w:val="left" w:pos="426"/>
                                <w:tab w:val="left" w:pos="851"/>
                              </w:tabs>
                              <w:jc w:val="left"/>
                              <w:rPr>
                                <w:i/>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6AA3" id="Zone de texte 12" o:spid="_x0000_s1029" type="#_x0000_t202" style="position:absolute;left:0;text-align:left;margin-left:58.8pt;margin-top:9.3pt;width:334.6pt;height:14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" filled="f" stroked="f" strokeweight=".5pt">
                <v:textbox>
                  <w:txbxContent>
                    <w:p w14:paraId="3ECB74F1" w14:textId="77777777" w:rsidR="00C27938" w:rsidRPr="00C27938" w:rsidRDefault="00C27938" w:rsidP="00C27938">
                      <w:pPr>
                        <w:tabs>
                          <w:tab w:val="left" w:pos="426"/>
                          <w:tab w:val="left" w:pos="851"/>
                        </w:tabs>
                        <w:jc w:val="left"/>
                        <w:rPr>
                          <w:i/>
                          <w:szCs w:val="22"/>
                          <w:u w:val="single"/>
                        </w:rPr>
                      </w:pPr>
                      <w:r w:rsidRPr="00C27938">
                        <w:rPr>
                          <w:i/>
                          <w:szCs w:val="22"/>
                        </w:rPr>
                        <w:t xml:space="preserve">Dans un erlenmeyer de 250 mL, ajouter </w:t>
                      </w:r>
                      <w:r w:rsidRPr="00C27938">
                        <w:rPr>
                          <w:i/>
                          <w:szCs w:val="22"/>
                          <w:u w:val="single"/>
                        </w:rPr>
                        <w:t>dans cet ordre :</w:t>
                      </w:r>
                    </w:p>
                    <w:p w14:paraId="1E5205D0"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 xml:space="preserve">10 mL de chlorure de sodium </w:t>
                      </w:r>
                      <m:oMath>
                        <m:r>
                          <w:rPr>
                            <w:rFonts w:ascii="Cambria Math" w:hAnsi="Cambria Math"/>
                            <w:szCs w:val="22"/>
                          </w:rPr>
                          <m:t>NaCl</m:t>
                        </m:r>
                      </m:oMath>
                      <w:r w:rsidRPr="00C27938">
                        <w:rPr>
                          <w:i/>
                          <w:szCs w:val="22"/>
                        </w:rPr>
                        <w:t xml:space="preserve"> de concentration en masse 16,7 g.L</w:t>
                      </w:r>
                      <w:r w:rsidRPr="00C27938">
                        <w:rPr>
                          <w:i/>
                          <w:szCs w:val="22"/>
                          <w:vertAlign w:val="superscript"/>
                        </w:rPr>
                        <w:t>-1</w:t>
                      </w:r>
                    </w:p>
                    <w:p w14:paraId="4BB5C23F"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3,1 mg de carmin d’indigo</w:t>
                      </w:r>
                    </w:p>
                    <w:p w14:paraId="16E9C1E2"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93 mg d’acide ascorbique</w:t>
                      </w:r>
                    </w:p>
                    <w:p w14:paraId="20BFAA29"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 xml:space="preserve">25 mg d’hydrogénocarbonate de sodium </w:t>
                      </w:r>
                      <m:oMath>
                        <m:r>
                          <w:rPr>
                            <w:rFonts w:ascii="Cambria Math" w:hAnsi="Cambria Math"/>
                            <w:szCs w:val="22"/>
                          </w:rPr>
                          <m:t>NaHC</m:t>
                        </m:r>
                        <m:sSub>
                          <m:sSubPr>
                            <m:ctrlPr>
                              <w:rPr>
                                <w:rFonts w:ascii="Cambria Math" w:hAnsi="Cambria Math"/>
                                <w:i/>
                                <w:szCs w:val="22"/>
                              </w:rPr>
                            </m:ctrlPr>
                          </m:sSubPr>
                          <m:e>
                            <m:r>
                              <w:rPr>
                                <w:rFonts w:ascii="Cambria Math" w:hAnsi="Cambria Math"/>
                                <w:szCs w:val="22"/>
                              </w:rPr>
                              <m:t>O</m:t>
                            </m:r>
                          </m:e>
                          <m:sub>
                            <m:r>
                              <w:rPr>
                                <w:rFonts w:ascii="Cambria Math" w:hAnsi="Cambria Math"/>
                                <w:szCs w:val="22"/>
                              </w:rPr>
                              <m:t>3</m:t>
                            </m:r>
                          </m:sub>
                        </m:sSub>
                      </m:oMath>
                    </w:p>
                    <w:p w14:paraId="73EF9D11"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 xml:space="preserve">7,5 mg de sulfate de cuivre pentahydraté </w:t>
                      </w:r>
                      <m:oMath>
                        <m:r>
                          <w:rPr>
                            <w:rFonts w:ascii="Cambria Math" w:hAnsi="Cambria Math"/>
                            <w:szCs w:val="22"/>
                          </w:rPr>
                          <m:t>CuS</m:t>
                        </m:r>
                        <m:sSub>
                          <m:sSubPr>
                            <m:ctrlPr>
                              <w:rPr>
                                <w:rFonts w:ascii="Cambria Math" w:hAnsi="Cambria Math"/>
                                <w:i/>
                                <w:szCs w:val="22"/>
                              </w:rPr>
                            </m:ctrlPr>
                          </m:sSubPr>
                          <m:e>
                            <m:r>
                              <w:rPr>
                                <w:rFonts w:ascii="Cambria Math" w:hAnsi="Cambria Math"/>
                                <w:szCs w:val="22"/>
                              </w:rPr>
                              <m:t>O</m:t>
                            </m:r>
                          </m:e>
                          <m:sub>
                            <m:r>
                              <w:rPr>
                                <w:rFonts w:ascii="Cambria Math" w:hAnsi="Cambria Math"/>
                                <w:szCs w:val="22"/>
                              </w:rPr>
                              <m:t>4</m:t>
                            </m:r>
                          </m:sub>
                        </m:sSub>
                        <m:r>
                          <w:rPr>
                            <w:rFonts w:ascii="Cambria Math" w:hAnsi="Cambria Math"/>
                            <w:szCs w:val="22"/>
                          </w:rPr>
                          <m:t>,5</m:t>
                        </m:r>
                        <m:sSub>
                          <m:sSubPr>
                            <m:ctrlPr>
                              <w:rPr>
                                <w:rFonts w:ascii="Cambria Math" w:hAnsi="Cambria Math"/>
                                <w:i/>
                                <w:szCs w:val="22"/>
                              </w:rPr>
                            </m:ctrlPr>
                          </m:sSubPr>
                          <m:e>
                            <m:r>
                              <w:rPr>
                                <w:rFonts w:ascii="Cambria Math" w:hAnsi="Cambria Math"/>
                                <w:szCs w:val="22"/>
                              </w:rPr>
                              <m:t>H</m:t>
                            </m:r>
                          </m:e>
                          <m:sub>
                            <m:r>
                              <w:rPr>
                                <w:rFonts w:ascii="Cambria Math" w:hAnsi="Cambria Math"/>
                                <w:szCs w:val="22"/>
                              </w:rPr>
                              <m:t>2</m:t>
                            </m:r>
                          </m:sub>
                        </m:sSub>
                        <m:r>
                          <w:rPr>
                            <w:rFonts w:ascii="Cambria Math" w:hAnsi="Cambria Math"/>
                            <w:szCs w:val="22"/>
                          </w:rPr>
                          <m:t>O</m:t>
                        </m:r>
                      </m:oMath>
                    </w:p>
                    <w:p w14:paraId="4A697B87"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 xml:space="preserve">260 mg d’hydroxyde de sodium </w:t>
                      </w:r>
                      <m:oMath>
                        <m:r>
                          <w:rPr>
                            <w:rFonts w:ascii="Cambria Math" w:hAnsi="Cambria Math"/>
                            <w:szCs w:val="22"/>
                          </w:rPr>
                          <m:t>NaOH</m:t>
                        </m:r>
                      </m:oMath>
                    </w:p>
                    <w:p w14:paraId="4BB4C8AD" w14:textId="77777777" w:rsidR="00C27938" w:rsidRPr="00C27938" w:rsidRDefault="00C27938" w:rsidP="00C27938">
                      <w:pPr>
                        <w:pStyle w:val="Paragraphedeliste"/>
                        <w:widowControl/>
                        <w:numPr>
                          <w:ilvl w:val="0"/>
                          <w:numId w:val="9"/>
                        </w:numPr>
                        <w:tabs>
                          <w:tab w:val="left" w:pos="426"/>
                          <w:tab w:val="left" w:pos="851"/>
                        </w:tabs>
                        <w:adjustRightInd/>
                        <w:spacing w:after="0" w:line="240" w:lineRule="auto"/>
                        <w:jc w:val="left"/>
                        <w:textAlignment w:val="auto"/>
                        <w:rPr>
                          <w:i/>
                          <w:szCs w:val="22"/>
                        </w:rPr>
                      </w:pPr>
                      <w:r w:rsidRPr="00C27938">
                        <w:rPr>
                          <w:i/>
                          <w:szCs w:val="22"/>
                        </w:rPr>
                        <w:t>100 mL d’eau distillée</w:t>
                      </w:r>
                    </w:p>
                    <w:p w14:paraId="71837E7E" w14:textId="77777777" w:rsidR="00C27938" w:rsidRPr="00C27938" w:rsidRDefault="00C27938" w:rsidP="00C27938">
                      <w:pPr>
                        <w:tabs>
                          <w:tab w:val="left" w:pos="426"/>
                          <w:tab w:val="left" w:pos="851"/>
                        </w:tabs>
                        <w:jc w:val="left"/>
                        <w:rPr>
                          <w:i/>
                          <w:szCs w:val="22"/>
                        </w:rPr>
                      </w:pPr>
                      <w:r w:rsidRPr="00C27938">
                        <w:rPr>
                          <w:i/>
                          <w:szCs w:val="22"/>
                        </w:rPr>
                        <w:t>Agiter …. Et laisser reposer en observant quelques minutes</w:t>
                      </w:r>
                    </w:p>
                    <w:p w14:paraId="5C98AC52" w14:textId="77777777" w:rsidR="00C27938" w:rsidRPr="00C27938" w:rsidRDefault="00C27938" w:rsidP="00C27938">
                      <w:pPr>
                        <w:tabs>
                          <w:tab w:val="left" w:pos="426"/>
                          <w:tab w:val="left" w:pos="851"/>
                        </w:tabs>
                        <w:jc w:val="left"/>
                        <w:rPr>
                          <w:i/>
                          <w:sz w:val="18"/>
                          <w:szCs w:val="22"/>
                        </w:rPr>
                      </w:pPr>
                    </w:p>
                  </w:txbxContent>
                </v:textbox>
              </v:shape>
            </w:pict>
          </mc:Fallback>
        </mc:AlternateContent>
      </w:r>
      <w:r w:rsidR="00C27938" w:rsidRPr="000F4B39">
        <w:rPr>
          <w:rFonts w:asciiTheme="minorHAnsi" w:hAnsiTheme="minorHAnsi" w:cstheme="minorHAnsi"/>
          <w:noProof/>
          <w:sz w:val="22"/>
          <w:szCs w:val="22"/>
        </w:rPr>
        <w:drawing>
          <wp:inline distT="0" distB="0" distL="0" distR="0" wp14:anchorId="6EB4BCE4" wp14:editId="26BF6307">
            <wp:extent cx="1875587" cy="5550877"/>
            <wp:effectExtent l="0" t="8890" r="1905" b="1905"/>
            <wp:docPr id="11" name="landingImage" descr="SIGEL DP235 Papier à lettres, 21 x 29,7 cm, 90g/m², Parchemin, beige, 50 feu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SIGEL DP235 Papier à lettres, 21 x 29,7 cm, 90g/m², Parchemin, beige, 50 feuil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1880466" cy="5565317"/>
                    </a:xfrm>
                    <a:prstGeom prst="rect">
                      <a:avLst/>
                    </a:prstGeom>
                    <a:noFill/>
                    <a:ln>
                      <a:noFill/>
                    </a:ln>
                  </pic:spPr>
                </pic:pic>
              </a:graphicData>
            </a:graphic>
          </wp:inline>
        </w:drawing>
      </w:r>
    </w:p>
    <w:p w14:paraId="5737C7F4" w14:textId="2A24467E" w:rsidR="00601B6B" w:rsidRPr="000F4B39" w:rsidRDefault="00601B6B" w:rsidP="00601B6B">
      <w:pPr>
        <w:tabs>
          <w:tab w:val="left" w:pos="426"/>
          <w:tab w:val="left" w:pos="851"/>
        </w:tabs>
        <w:rPr>
          <w:rFonts w:asciiTheme="minorHAnsi" w:hAnsiTheme="minorHAnsi" w:cstheme="minorHAnsi"/>
          <w:b/>
          <w:sz w:val="22"/>
          <w:szCs w:val="22"/>
        </w:rPr>
      </w:pPr>
      <w:r w:rsidRPr="000F4B39">
        <w:rPr>
          <w:rFonts w:asciiTheme="minorHAnsi" w:hAnsiTheme="minorHAnsi" w:cstheme="minorHAnsi"/>
          <w:b/>
          <w:sz w:val="22"/>
          <w:szCs w:val="22"/>
          <w:u w:val="single"/>
        </w:rPr>
        <w:t>Document </w:t>
      </w:r>
      <w:r w:rsidR="00741AC2">
        <w:rPr>
          <w:rFonts w:asciiTheme="minorHAnsi" w:hAnsiTheme="minorHAnsi" w:cstheme="minorHAnsi"/>
          <w:b/>
          <w:sz w:val="22"/>
          <w:szCs w:val="22"/>
          <w:u w:val="single"/>
        </w:rPr>
        <w:t>5</w:t>
      </w:r>
      <w:r w:rsidRPr="000F4B39">
        <w:rPr>
          <w:rFonts w:asciiTheme="minorHAnsi" w:hAnsiTheme="minorHAnsi" w:cstheme="minorHAnsi"/>
          <w:b/>
          <w:sz w:val="22"/>
          <w:szCs w:val="22"/>
        </w:rPr>
        <w:t xml:space="preserve"> : Matériel à disposition</w:t>
      </w:r>
    </w:p>
    <w:p w14:paraId="11FEC4EB" w14:textId="77777777" w:rsidR="00601B6B" w:rsidRPr="000F4B39" w:rsidRDefault="00601B6B" w:rsidP="00601B6B">
      <w:pPr>
        <w:tabs>
          <w:tab w:val="left" w:pos="426"/>
          <w:tab w:val="left" w:pos="851"/>
        </w:tabs>
        <w:rPr>
          <w:rFonts w:asciiTheme="minorHAnsi" w:hAnsiTheme="minorHAnsi" w:cstheme="minorHAnsi"/>
          <w:sz w:val="22"/>
          <w:szCs w:val="22"/>
        </w:rPr>
        <w:sectPr w:rsidR="00601B6B" w:rsidRPr="000F4B39" w:rsidSect="002B188B">
          <w:footerReference w:type="default" r:id="rId15"/>
          <w:type w:val="continuous"/>
          <w:pgSz w:w="11906" w:h="16838"/>
          <w:pgMar w:top="426" w:right="1133" w:bottom="426" w:left="720" w:header="0" w:footer="0" w:gutter="0"/>
          <w:cols w:space="708"/>
          <w:docGrid w:linePitch="360"/>
        </w:sectPr>
      </w:pPr>
    </w:p>
    <w:p w14:paraId="75D526B6" w14:textId="77777777" w:rsidR="00601B6B" w:rsidRPr="000F4B39"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2 Fioles jaugées de 100 mL et de 50 mL</w:t>
      </w:r>
    </w:p>
    <w:p w14:paraId="0D3B0EEE" w14:textId="77777777" w:rsidR="00601B6B" w:rsidRPr="000F4B39"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Une balance</w:t>
      </w:r>
    </w:p>
    <w:p w14:paraId="2DB868D9" w14:textId="77777777" w:rsidR="00601B6B" w:rsidRPr="000F4B39"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2 coupelles plastiques</w:t>
      </w:r>
    </w:p>
    <w:p w14:paraId="69CD0485" w14:textId="77777777" w:rsidR="005B503C"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 xml:space="preserve">1 petit entonnoir </w:t>
      </w:r>
    </w:p>
    <w:p w14:paraId="589A8C7E" w14:textId="320BE01B" w:rsidR="00601B6B" w:rsidRPr="000F4B39"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pipette</w:t>
      </w:r>
      <w:r w:rsidR="005B503C">
        <w:rPr>
          <w:rFonts w:asciiTheme="minorHAnsi" w:hAnsiTheme="minorHAnsi" w:cstheme="minorHAnsi"/>
          <w:sz w:val="22"/>
          <w:szCs w:val="22"/>
        </w:rPr>
        <w:t>s</w:t>
      </w:r>
      <w:r w:rsidRPr="000F4B39">
        <w:rPr>
          <w:rFonts w:asciiTheme="minorHAnsi" w:hAnsiTheme="minorHAnsi" w:cstheme="minorHAnsi"/>
          <w:sz w:val="22"/>
          <w:szCs w:val="22"/>
        </w:rPr>
        <w:t xml:space="preserve"> jaugée</w:t>
      </w:r>
      <w:r w:rsidR="005B503C">
        <w:rPr>
          <w:rFonts w:asciiTheme="minorHAnsi" w:hAnsiTheme="minorHAnsi" w:cstheme="minorHAnsi"/>
          <w:sz w:val="22"/>
          <w:szCs w:val="22"/>
        </w:rPr>
        <w:t>s de</w:t>
      </w:r>
      <w:r w:rsidRPr="000F4B39">
        <w:rPr>
          <w:rFonts w:asciiTheme="minorHAnsi" w:hAnsiTheme="minorHAnsi" w:cstheme="minorHAnsi"/>
          <w:sz w:val="22"/>
          <w:szCs w:val="22"/>
        </w:rPr>
        <w:t xml:space="preserve"> 5mL , 10 mL, 20 mL</w:t>
      </w:r>
    </w:p>
    <w:p w14:paraId="3C0CA147" w14:textId="1F815F6E" w:rsidR="00601B6B" w:rsidRPr="000F4B39"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 xml:space="preserve">Un bécher de 50 mL, </w:t>
      </w:r>
      <w:r w:rsidR="005B503C">
        <w:rPr>
          <w:rFonts w:asciiTheme="minorHAnsi" w:hAnsiTheme="minorHAnsi" w:cstheme="minorHAnsi"/>
          <w:sz w:val="22"/>
          <w:szCs w:val="22"/>
        </w:rPr>
        <w:t>u</w:t>
      </w:r>
      <w:r w:rsidRPr="000F4B39">
        <w:rPr>
          <w:rFonts w:asciiTheme="minorHAnsi" w:hAnsiTheme="minorHAnsi" w:cstheme="minorHAnsi"/>
          <w:sz w:val="22"/>
          <w:szCs w:val="22"/>
        </w:rPr>
        <w:t>n bécher de 100 mL</w:t>
      </w:r>
    </w:p>
    <w:p w14:paraId="4B940306" w14:textId="77777777" w:rsidR="00601B6B" w:rsidRPr="000F4B39"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Des lunettes de protection</w:t>
      </w:r>
    </w:p>
    <w:p w14:paraId="0844DC0B" w14:textId="77777777" w:rsidR="00601B6B" w:rsidRPr="000F4B39"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Eau distillée</w:t>
      </w:r>
    </w:p>
    <w:p w14:paraId="54BA43D3" w14:textId="77777777" w:rsidR="00601B6B" w:rsidRPr="000F4B39" w:rsidRDefault="00601B6B" w:rsidP="00601B6B">
      <w:pPr>
        <w:tabs>
          <w:tab w:val="left" w:pos="426"/>
          <w:tab w:val="left" w:pos="851"/>
        </w:tabs>
        <w:spacing w:after="0" w:line="240" w:lineRule="auto"/>
        <w:rPr>
          <w:rFonts w:asciiTheme="minorHAnsi" w:hAnsiTheme="minorHAnsi" w:cstheme="minorHAnsi"/>
          <w:sz w:val="22"/>
          <w:szCs w:val="22"/>
        </w:rPr>
      </w:pPr>
      <w:r w:rsidRPr="000F4B39">
        <w:rPr>
          <w:rFonts w:asciiTheme="minorHAnsi" w:hAnsiTheme="minorHAnsi" w:cstheme="minorHAnsi"/>
          <w:sz w:val="22"/>
          <w:szCs w:val="22"/>
        </w:rPr>
        <w:t>1 spatule</w:t>
      </w:r>
    </w:p>
    <w:p w14:paraId="08C8C77A" w14:textId="77777777" w:rsidR="00601B6B" w:rsidRPr="000F4B39" w:rsidRDefault="00601B6B" w:rsidP="00601B6B">
      <w:pPr>
        <w:tabs>
          <w:tab w:val="left" w:pos="426"/>
          <w:tab w:val="left" w:pos="851"/>
        </w:tabs>
        <w:rPr>
          <w:rFonts w:asciiTheme="minorHAnsi" w:hAnsiTheme="minorHAnsi" w:cstheme="minorHAnsi"/>
          <w:sz w:val="22"/>
          <w:szCs w:val="22"/>
        </w:rPr>
      </w:pPr>
      <w:r w:rsidRPr="000F4B39">
        <w:rPr>
          <w:rFonts w:asciiTheme="minorHAnsi" w:hAnsiTheme="minorHAnsi" w:cstheme="minorHAnsi"/>
          <w:sz w:val="22"/>
          <w:szCs w:val="22"/>
        </w:rPr>
        <w:t>Eprouvettes graduées de 10mL, de 100mL</w:t>
      </w:r>
    </w:p>
    <w:p w14:paraId="19995449" w14:textId="77777777" w:rsidR="00601B6B" w:rsidRPr="000F4B39" w:rsidRDefault="00601B6B" w:rsidP="00601B6B">
      <w:pPr>
        <w:tabs>
          <w:tab w:val="left" w:pos="426"/>
          <w:tab w:val="left" w:pos="851"/>
        </w:tabs>
        <w:rPr>
          <w:rFonts w:asciiTheme="minorHAnsi" w:hAnsiTheme="minorHAnsi" w:cstheme="minorHAnsi"/>
          <w:sz w:val="22"/>
          <w:szCs w:val="22"/>
        </w:rPr>
        <w:sectPr w:rsidR="00601B6B" w:rsidRPr="000F4B39" w:rsidSect="00AE603E">
          <w:type w:val="continuous"/>
          <w:pgSz w:w="11906" w:h="16838"/>
          <w:pgMar w:top="426" w:right="1133" w:bottom="426" w:left="720" w:header="283" w:footer="283" w:gutter="0"/>
          <w:cols w:num="2" w:space="709"/>
          <w:docGrid w:linePitch="360"/>
        </w:sectPr>
      </w:pPr>
    </w:p>
    <w:p w14:paraId="2A433A81" w14:textId="77777777" w:rsidR="00601B6B" w:rsidRPr="000F4B39" w:rsidRDefault="00601B6B" w:rsidP="00601B6B">
      <w:pPr>
        <w:tabs>
          <w:tab w:val="left" w:pos="426"/>
          <w:tab w:val="left" w:pos="851"/>
        </w:tabs>
        <w:rPr>
          <w:rFonts w:asciiTheme="minorHAnsi" w:hAnsiTheme="minorHAnsi" w:cstheme="minorHAnsi"/>
          <w:sz w:val="22"/>
          <w:szCs w:val="22"/>
        </w:rPr>
      </w:pPr>
    </w:p>
    <w:p w14:paraId="51476215" w14:textId="5DED3628" w:rsidR="005C7639" w:rsidRPr="00741AC2" w:rsidRDefault="004177F7" w:rsidP="00741AC2">
      <w:pPr>
        <w:spacing w:after="0"/>
        <w:rPr>
          <w:rFonts w:asciiTheme="minorHAnsi" w:hAnsiTheme="minorHAnsi" w:cstheme="minorHAnsi"/>
          <w:sz w:val="22"/>
          <w:szCs w:val="22"/>
        </w:rPr>
      </w:pPr>
      <w:r w:rsidRPr="00741AC2">
        <w:rPr>
          <w:rFonts w:asciiTheme="minorHAnsi" w:hAnsiTheme="minorHAnsi" w:cstheme="minorHAnsi"/>
          <w:noProof/>
          <w:sz w:val="22"/>
          <w:szCs w:val="22"/>
        </w:rPr>
        <mc:AlternateContent>
          <mc:Choice Requires="wps">
            <w:drawing>
              <wp:anchor distT="0" distB="0" distL="0" distR="0" simplePos="0" relativeHeight="251639808" behindDoc="1" locked="0" layoutInCell="1" allowOverlap="1" wp14:anchorId="37E9289E" wp14:editId="06C814B6">
                <wp:simplePos x="0" y="0"/>
                <wp:positionH relativeFrom="page">
                  <wp:posOffset>379095</wp:posOffset>
                </wp:positionH>
                <wp:positionV relativeFrom="paragraph">
                  <wp:posOffset>79375</wp:posOffset>
                </wp:positionV>
                <wp:extent cx="6624955" cy="208915"/>
                <wp:effectExtent l="7620" t="12700" r="6350" b="698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08915"/>
                        </a:xfrm>
                        <a:prstGeom prst="rect">
                          <a:avLst/>
                        </a:prstGeom>
                        <a:solidFill>
                          <a:srgbClr val="FF5050"/>
                        </a:solidFill>
                        <a:ln w="6096">
                          <a:solidFill>
                            <a:schemeClr val="tx1">
                              <a:lumMod val="100000"/>
                              <a:lumOff val="0"/>
                            </a:schemeClr>
                          </a:solidFill>
                          <a:miter lim="800000"/>
                          <a:headEnd/>
                          <a:tailEnd/>
                        </a:ln>
                      </wps:spPr>
                      <wps:txbx>
                        <w:txbxContent>
                          <w:p w14:paraId="6F30DFB1" w14:textId="77777777" w:rsidR="00A93E05" w:rsidRPr="00741AC2" w:rsidRDefault="00A93E05" w:rsidP="00455F7F">
                            <w:pPr>
                              <w:spacing w:before="24" w:after="120"/>
                              <w:ind w:left="108"/>
                              <w:rPr>
                                <w:rFonts w:asciiTheme="minorHAnsi" w:hAnsiTheme="minorHAnsi" w:cstheme="minorHAnsi"/>
                                <w:b/>
                                <w:color w:val="FFFFFF" w:themeColor="background1"/>
                                <w:sz w:val="24"/>
                                <w:szCs w:val="24"/>
                              </w:rPr>
                            </w:pPr>
                            <w:r w:rsidRPr="00741AC2">
                              <w:rPr>
                                <w:rFonts w:asciiTheme="minorHAnsi" w:hAnsiTheme="minorHAnsi" w:cstheme="minorHAnsi"/>
                                <w:b/>
                                <w:w w:val="95"/>
                                <w:sz w:val="24"/>
                                <w:szCs w:val="24"/>
                              </w:rPr>
                              <w:t>TRAVAIL A EFFECTUER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289E" id="Text Box 2" o:spid="_x0000_s1030" type="#_x0000_t202" style="position:absolute;left:0;text-align:left;margin-left:29.85pt;margin-top:6.25pt;width:521.65pt;height:16.4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" fillcolor="#ff5050" strokecolor="black [3213]" strokeweight=".48pt">
                <v:textbox inset="0,0,0,0">
                  <w:txbxContent>
                    <w:p w14:paraId="6F30DFB1" w14:textId="77777777" w:rsidR="00A93E05" w:rsidRPr="00741AC2" w:rsidRDefault="00A93E05" w:rsidP="00455F7F">
                      <w:pPr>
                        <w:spacing w:before="24" w:after="120"/>
                        <w:ind w:left="108"/>
                        <w:rPr>
                          <w:rFonts w:asciiTheme="minorHAnsi" w:hAnsiTheme="minorHAnsi" w:cstheme="minorHAnsi"/>
                          <w:b/>
                          <w:color w:val="FFFFFF" w:themeColor="background1"/>
                          <w:sz w:val="24"/>
                          <w:szCs w:val="24"/>
                        </w:rPr>
                      </w:pPr>
                      <w:r w:rsidRPr="00741AC2">
                        <w:rPr>
                          <w:rFonts w:asciiTheme="minorHAnsi" w:hAnsiTheme="minorHAnsi" w:cstheme="minorHAnsi"/>
                          <w:b/>
                          <w:w w:val="95"/>
                          <w:sz w:val="24"/>
                          <w:szCs w:val="24"/>
                        </w:rPr>
                        <w:t>TRAVAIL A EFFECTUER</w:t>
                      </w:r>
                    </w:p>
                  </w:txbxContent>
                </v:textbox>
                <w10:wrap type="topAndBottom" anchorx="page"/>
              </v:shape>
            </w:pict>
          </mc:Fallback>
        </mc:AlternateContent>
      </w:r>
      <w:r w:rsidR="005C7639" w:rsidRPr="00741AC2">
        <w:rPr>
          <w:rFonts w:asciiTheme="minorHAnsi" w:hAnsiTheme="minorHAnsi" w:cstheme="minorHAnsi"/>
          <w:sz w:val="22"/>
          <w:szCs w:val="22"/>
        </w:rPr>
        <w:t>Le magicien a accepté de divulguer le protocole expérimental d’une de ses expériences « magiques » : Curieux de vous faire tester cette expérience, votre professeur a trouvé au laboratoire de chimie des solutions déjà préparées pour certains ingrédients :</w:t>
      </w:r>
    </w:p>
    <w:p w14:paraId="3A8A9DAA" w14:textId="77777777" w:rsidR="005C7639" w:rsidRPr="00741AC2" w:rsidRDefault="005C7639" w:rsidP="005C7639">
      <w:pPr>
        <w:pStyle w:val="Paragraphedeliste"/>
        <w:widowControl/>
        <w:numPr>
          <w:ilvl w:val="0"/>
          <w:numId w:val="10"/>
        </w:numPr>
        <w:tabs>
          <w:tab w:val="left" w:pos="426"/>
          <w:tab w:val="left" w:pos="851"/>
        </w:tabs>
        <w:adjustRightInd/>
        <w:spacing w:after="0" w:line="240" w:lineRule="auto"/>
        <w:textAlignment w:val="auto"/>
        <w:rPr>
          <w:rFonts w:asciiTheme="minorHAnsi" w:hAnsiTheme="minorHAnsi" w:cstheme="minorHAnsi"/>
          <w:sz w:val="22"/>
          <w:szCs w:val="22"/>
          <w:vertAlign w:val="superscript"/>
        </w:rPr>
      </w:pPr>
      <w:r w:rsidRPr="00741AC2">
        <w:rPr>
          <w:rFonts w:asciiTheme="minorHAnsi" w:hAnsiTheme="minorHAnsi" w:cstheme="minorHAnsi"/>
          <w:sz w:val="22"/>
          <w:szCs w:val="22"/>
        </w:rPr>
        <w:t xml:space="preserve"> Une solution de carmin d’indigo de concentration en masse 0,50 g.L</w:t>
      </w:r>
      <w:r w:rsidRPr="00741AC2">
        <w:rPr>
          <w:rFonts w:asciiTheme="minorHAnsi" w:hAnsiTheme="minorHAnsi" w:cstheme="minorHAnsi"/>
          <w:sz w:val="22"/>
          <w:szCs w:val="22"/>
          <w:vertAlign w:val="superscript"/>
        </w:rPr>
        <w:t>-1</w:t>
      </w:r>
    </w:p>
    <w:p w14:paraId="72CF5B05" w14:textId="77777777" w:rsidR="005C7639" w:rsidRPr="00741AC2" w:rsidRDefault="005C7639" w:rsidP="005C7639">
      <w:pPr>
        <w:pStyle w:val="Paragraphedeliste"/>
        <w:widowControl/>
        <w:numPr>
          <w:ilvl w:val="0"/>
          <w:numId w:val="10"/>
        </w:numPr>
        <w:tabs>
          <w:tab w:val="left" w:pos="426"/>
          <w:tab w:val="left" w:pos="851"/>
        </w:tabs>
        <w:adjustRightInd/>
        <w:spacing w:after="0" w:line="240" w:lineRule="auto"/>
        <w:textAlignment w:val="auto"/>
        <w:rPr>
          <w:rFonts w:asciiTheme="minorHAnsi" w:hAnsiTheme="minorHAnsi" w:cstheme="minorHAnsi"/>
          <w:sz w:val="22"/>
          <w:szCs w:val="22"/>
          <w:vertAlign w:val="superscript"/>
        </w:rPr>
      </w:pPr>
      <w:r w:rsidRPr="00741AC2">
        <w:rPr>
          <w:rFonts w:asciiTheme="minorHAnsi" w:hAnsiTheme="minorHAnsi" w:cstheme="minorHAnsi"/>
          <w:sz w:val="22"/>
          <w:szCs w:val="22"/>
        </w:rPr>
        <w:t xml:space="preserve"> Une solution d’acide ascorbique à 9,3 g.L</w:t>
      </w:r>
      <w:r w:rsidRPr="00741AC2">
        <w:rPr>
          <w:rFonts w:asciiTheme="minorHAnsi" w:hAnsiTheme="minorHAnsi" w:cstheme="minorHAnsi"/>
          <w:sz w:val="22"/>
          <w:szCs w:val="22"/>
          <w:vertAlign w:val="superscript"/>
        </w:rPr>
        <w:t>-1</w:t>
      </w:r>
    </w:p>
    <w:p w14:paraId="17E3CDF9" w14:textId="77777777" w:rsidR="005C7639" w:rsidRPr="00741AC2" w:rsidRDefault="005C7639" w:rsidP="005C7639">
      <w:pPr>
        <w:pStyle w:val="Paragraphedeliste"/>
        <w:widowControl/>
        <w:numPr>
          <w:ilvl w:val="0"/>
          <w:numId w:val="10"/>
        </w:numPr>
        <w:tabs>
          <w:tab w:val="left" w:pos="426"/>
          <w:tab w:val="left" w:pos="851"/>
        </w:tabs>
        <w:adjustRightInd/>
        <w:spacing w:after="0" w:line="240" w:lineRule="auto"/>
        <w:textAlignment w:val="auto"/>
        <w:rPr>
          <w:rFonts w:asciiTheme="minorHAnsi" w:hAnsiTheme="minorHAnsi" w:cstheme="minorHAnsi"/>
          <w:sz w:val="22"/>
          <w:szCs w:val="22"/>
          <w:vertAlign w:val="superscript"/>
        </w:rPr>
      </w:pPr>
      <w:r w:rsidRPr="00741AC2">
        <w:rPr>
          <w:rFonts w:asciiTheme="minorHAnsi" w:hAnsiTheme="minorHAnsi" w:cstheme="minorHAnsi"/>
          <w:sz w:val="22"/>
          <w:szCs w:val="22"/>
        </w:rPr>
        <w:t xml:space="preserve"> Une solution d’hydrogénocarbonate de sodium à 50 g.L</w:t>
      </w:r>
      <w:r w:rsidRPr="00741AC2">
        <w:rPr>
          <w:rFonts w:asciiTheme="minorHAnsi" w:hAnsiTheme="minorHAnsi" w:cstheme="minorHAnsi"/>
          <w:sz w:val="22"/>
          <w:szCs w:val="22"/>
          <w:vertAlign w:val="superscript"/>
        </w:rPr>
        <w:t>-1</w:t>
      </w:r>
    </w:p>
    <w:p w14:paraId="19618660" w14:textId="77777777" w:rsidR="005C7639" w:rsidRPr="00741AC2" w:rsidRDefault="005C7639" w:rsidP="005C7639">
      <w:pPr>
        <w:pStyle w:val="Paragraphedeliste"/>
        <w:widowControl/>
        <w:numPr>
          <w:ilvl w:val="0"/>
          <w:numId w:val="10"/>
        </w:numPr>
        <w:tabs>
          <w:tab w:val="left" w:pos="426"/>
          <w:tab w:val="left" w:pos="851"/>
        </w:tabs>
        <w:adjustRightInd/>
        <w:spacing w:after="0" w:line="240" w:lineRule="auto"/>
        <w:textAlignment w:val="auto"/>
        <w:rPr>
          <w:rFonts w:asciiTheme="minorHAnsi" w:hAnsiTheme="minorHAnsi" w:cstheme="minorHAnsi"/>
          <w:sz w:val="22"/>
          <w:szCs w:val="22"/>
          <w:vertAlign w:val="superscript"/>
        </w:rPr>
      </w:pPr>
      <w:r w:rsidRPr="00741AC2">
        <w:rPr>
          <w:rFonts w:asciiTheme="minorHAnsi" w:hAnsiTheme="minorHAnsi" w:cstheme="minorHAnsi"/>
          <w:sz w:val="22"/>
          <w:szCs w:val="22"/>
        </w:rPr>
        <w:t xml:space="preserve"> Une solution sulfate de cuivre pentahydraté de à 1,5 g.L</w:t>
      </w:r>
      <w:r w:rsidRPr="00741AC2">
        <w:rPr>
          <w:rFonts w:asciiTheme="minorHAnsi" w:hAnsiTheme="minorHAnsi" w:cstheme="minorHAnsi"/>
          <w:sz w:val="22"/>
          <w:szCs w:val="22"/>
          <w:vertAlign w:val="superscript"/>
        </w:rPr>
        <w:t>-1</w:t>
      </w:r>
    </w:p>
    <w:p w14:paraId="4D6CDE33" w14:textId="77777777" w:rsidR="005C7639" w:rsidRPr="00741AC2" w:rsidRDefault="005C7639" w:rsidP="005C7639">
      <w:pPr>
        <w:pStyle w:val="Paragraphedeliste"/>
        <w:widowControl/>
        <w:numPr>
          <w:ilvl w:val="0"/>
          <w:numId w:val="10"/>
        </w:numPr>
        <w:tabs>
          <w:tab w:val="left" w:pos="426"/>
          <w:tab w:val="left" w:pos="851"/>
        </w:tabs>
        <w:adjustRightInd/>
        <w:spacing w:after="0" w:line="240" w:lineRule="auto"/>
        <w:textAlignment w:val="auto"/>
        <w:rPr>
          <w:rFonts w:asciiTheme="minorHAnsi" w:hAnsiTheme="minorHAnsi" w:cstheme="minorHAnsi"/>
          <w:sz w:val="22"/>
          <w:szCs w:val="22"/>
          <w:vertAlign w:val="superscript"/>
        </w:rPr>
      </w:pPr>
      <w:r w:rsidRPr="00741AC2">
        <w:rPr>
          <w:rFonts w:asciiTheme="minorHAnsi" w:hAnsiTheme="minorHAnsi" w:cstheme="minorHAnsi"/>
          <w:sz w:val="22"/>
          <w:szCs w:val="22"/>
        </w:rPr>
        <w:t xml:space="preserve"> Une solution d’hydroxyde de sodium à 6,5 g.L</w:t>
      </w:r>
      <w:r w:rsidRPr="00741AC2">
        <w:rPr>
          <w:rFonts w:asciiTheme="minorHAnsi" w:hAnsiTheme="minorHAnsi" w:cstheme="minorHAnsi"/>
          <w:sz w:val="22"/>
          <w:szCs w:val="22"/>
          <w:vertAlign w:val="superscript"/>
        </w:rPr>
        <w:t>-1</w:t>
      </w:r>
    </w:p>
    <w:p w14:paraId="649535BF" w14:textId="77777777" w:rsidR="005C7639" w:rsidRPr="00741AC2" w:rsidRDefault="005C7639" w:rsidP="005C7639">
      <w:pPr>
        <w:tabs>
          <w:tab w:val="left" w:pos="426"/>
          <w:tab w:val="left" w:pos="851"/>
        </w:tabs>
        <w:rPr>
          <w:rFonts w:asciiTheme="minorHAnsi" w:hAnsiTheme="minorHAnsi" w:cstheme="minorHAnsi"/>
          <w:sz w:val="22"/>
          <w:szCs w:val="22"/>
        </w:rPr>
      </w:pPr>
      <w:r w:rsidRPr="00741AC2">
        <w:rPr>
          <w:rFonts w:asciiTheme="minorHAnsi" w:hAnsiTheme="minorHAnsi" w:cstheme="minorHAnsi"/>
          <w:sz w:val="22"/>
          <w:szCs w:val="22"/>
        </w:rPr>
        <w:t>Le chlorure de sodium est à l’état solide.</w:t>
      </w:r>
    </w:p>
    <w:p w14:paraId="4B3BDDD1" w14:textId="77777777" w:rsidR="005C7639" w:rsidRPr="00741AC2" w:rsidRDefault="005C7639" w:rsidP="005C7639">
      <w:pPr>
        <w:pStyle w:val="Paragraphedeliste"/>
        <w:widowControl/>
        <w:numPr>
          <w:ilvl w:val="0"/>
          <w:numId w:val="11"/>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Le chlorure de sodium étant solide, comment s’appelle l’opération qu’il faudra réaliser pour fabriquer, à partir du soluté, 100 mL de solution de chlorure de sodium à 16,7 g.L</w:t>
      </w:r>
      <w:r w:rsidRPr="00741AC2">
        <w:rPr>
          <w:rFonts w:asciiTheme="minorHAnsi" w:hAnsiTheme="minorHAnsi" w:cstheme="minorHAnsi"/>
          <w:sz w:val="22"/>
          <w:szCs w:val="22"/>
          <w:vertAlign w:val="superscript"/>
        </w:rPr>
        <w:t>-1</w:t>
      </w:r>
      <w:r w:rsidRPr="00741AC2">
        <w:rPr>
          <w:rFonts w:asciiTheme="minorHAnsi" w:hAnsiTheme="minorHAnsi" w:cstheme="minorHAnsi"/>
          <w:sz w:val="22"/>
          <w:szCs w:val="22"/>
        </w:rPr>
        <w:t> ?</w:t>
      </w:r>
    </w:p>
    <w:p w14:paraId="52B97750" w14:textId="33C450FA" w:rsidR="005C7639" w:rsidRPr="00741AC2" w:rsidRDefault="005C7639" w:rsidP="005C7639">
      <w:pPr>
        <w:pStyle w:val="Paragraphedeliste"/>
        <w:widowControl/>
        <w:numPr>
          <w:ilvl w:val="0"/>
          <w:numId w:val="11"/>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Quelle masse m faudra-t-il peser pour la préparer</w:t>
      </w:r>
      <w:r w:rsidR="000F4B39" w:rsidRPr="00741AC2">
        <w:rPr>
          <w:rFonts w:asciiTheme="minorHAnsi" w:hAnsiTheme="minorHAnsi" w:cstheme="minorHAnsi"/>
          <w:sz w:val="22"/>
          <w:szCs w:val="22"/>
        </w:rPr>
        <w:t> ?</w:t>
      </w:r>
    </w:p>
    <w:p w14:paraId="4C3BFF0C" w14:textId="3152F69F" w:rsidR="005C7639" w:rsidRPr="00741AC2" w:rsidRDefault="005C7639" w:rsidP="0031424B">
      <w:pPr>
        <w:pStyle w:val="Paragraphedeliste"/>
        <w:widowControl/>
        <w:numPr>
          <w:ilvl w:val="0"/>
          <w:numId w:val="11"/>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Donner le protocole pour préparer cette solution.</w:t>
      </w:r>
    </w:p>
    <w:p w14:paraId="49965F55" w14:textId="77777777" w:rsidR="0031424B" w:rsidRPr="00741AC2" w:rsidRDefault="0031424B" w:rsidP="0031424B">
      <w:pPr>
        <w:pBdr>
          <w:top w:val="single" w:sz="4" w:space="1" w:color="auto"/>
          <w:left w:val="single" w:sz="4" w:space="4" w:color="auto"/>
          <w:bottom w:val="single" w:sz="4" w:space="1" w:color="auto"/>
          <w:right w:val="single" w:sz="4" w:space="4" w:color="auto"/>
        </w:pBdr>
        <w:tabs>
          <w:tab w:val="left" w:pos="426"/>
          <w:tab w:val="left" w:pos="851"/>
        </w:tabs>
        <w:rPr>
          <w:rFonts w:asciiTheme="minorHAnsi" w:hAnsiTheme="minorHAnsi" w:cstheme="minorHAnsi"/>
          <w:sz w:val="22"/>
          <w:szCs w:val="22"/>
        </w:rPr>
      </w:pPr>
      <w:r w:rsidRPr="00741AC2">
        <w:rPr>
          <w:rFonts w:asciiTheme="minorHAnsi" w:hAnsiTheme="minorHAnsi" w:cstheme="minorHAnsi"/>
          <w:noProof/>
          <w:sz w:val="22"/>
          <w:szCs w:val="22"/>
        </w:rPr>
        <w:drawing>
          <wp:inline distT="0" distB="0" distL="0" distR="0" wp14:anchorId="28D415E6" wp14:editId="6B58E01C">
            <wp:extent cx="387985" cy="2927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85" cy="292735"/>
                    </a:xfrm>
                    <a:prstGeom prst="rect">
                      <a:avLst/>
                    </a:prstGeom>
                    <a:noFill/>
                    <a:ln>
                      <a:noFill/>
                    </a:ln>
                  </pic:spPr>
                </pic:pic>
              </a:graphicData>
            </a:graphic>
          </wp:inline>
        </w:drawing>
      </w:r>
      <w:r w:rsidRPr="00741AC2">
        <w:rPr>
          <w:rFonts w:asciiTheme="minorHAnsi" w:hAnsiTheme="minorHAnsi" w:cstheme="minorHAnsi"/>
          <w:b/>
          <w:sz w:val="22"/>
          <w:szCs w:val="22"/>
        </w:rPr>
        <w:t xml:space="preserve"> Appeler le professeur pour avoir la grille d’évaluation </w:t>
      </w:r>
      <w:r w:rsidRPr="00741AC2">
        <w:rPr>
          <w:rFonts w:asciiTheme="minorHAnsi" w:hAnsiTheme="minorHAnsi" w:cstheme="minorHAnsi"/>
          <w:sz w:val="22"/>
          <w:szCs w:val="22"/>
        </w:rPr>
        <w:t xml:space="preserve">puis mettre en œuvre votre protocole. </w:t>
      </w:r>
      <w:r w:rsidRPr="00741AC2">
        <w:rPr>
          <w:rFonts w:asciiTheme="minorHAnsi" w:hAnsiTheme="minorHAnsi" w:cstheme="minorHAnsi"/>
          <w:b/>
          <w:bCs/>
          <w:i/>
          <w:iCs/>
          <w:color w:val="FF0000"/>
          <w:sz w:val="22"/>
          <w:szCs w:val="22"/>
        </w:rPr>
        <w:t>-&gt; Evaluation par un pair</w:t>
      </w:r>
    </w:p>
    <w:p w14:paraId="1C4434DF" w14:textId="77777777" w:rsidR="005C7639" w:rsidRPr="00741AC2" w:rsidRDefault="005C7639" w:rsidP="005C7639">
      <w:pPr>
        <w:tabs>
          <w:tab w:val="left" w:pos="426"/>
          <w:tab w:val="left" w:pos="851"/>
        </w:tabs>
        <w:rPr>
          <w:rFonts w:asciiTheme="minorHAnsi" w:hAnsiTheme="minorHAnsi" w:cstheme="minorHAnsi"/>
          <w:sz w:val="22"/>
          <w:szCs w:val="22"/>
        </w:rPr>
      </w:pPr>
      <w:r w:rsidRPr="00741AC2">
        <w:rPr>
          <w:rFonts w:asciiTheme="minorHAnsi" w:hAnsiTheme="minorHAnsi" w:cstheme="minorHAnsi"/>
          <w:sz w:val="22"/>
          <w:szCs w:val="22"/>
        </w:rPr>
        <w:t>Les autres solutions ont déjà été préparées.</w:t>
      </w:r>
    </w:p>
    <w:p w14:paraId="31B6B13C" w14:textId="1A397AEE" w:rsidR="00741AC2" w:rsidRDefault="000F4B39" w:rsidP="00741AC2">
      <w:pPr>
        <w:pStyle w:val="Paragraphedeliste"/>
        <w:widowControl/>
        <w:numPr>
          <w:ilvl w:val="0"/>
          <w:numId w:val="11"/>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a) En vous appuyant sur l’activité préparatoire, quel volume de solution d’hydrogénocarbonate de sodium faut-il prélever ?</w:t>
      </w:r>
    </w:p>
    <w:p w14:paraId="7FB056D2" w14:textId="66507BCF" w:rsidR="000F4B39" w:rsidRPr="00741AC2" w:rsidRDefault="000F4B39" w:rsidP="00741AC2">
      <w:pPr>
        <w:pStyle w:val="Paragraphedeliste"/>
        <w:widowControl/>
        <w:numPr>
          <w:ilvl w:val="0"/>
          <w:numId w:val="21"/>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lastRenderedPageBreak/>
        <w:t>En considérant que tout volume inférieur à 2 mL ne peut être prélevé avec suffisamment de précision, déterminer le facteur de dilution F qu’il faut appliquer pour prélever 5 mL de solution d’hydrogénocarbonate de sodium.</w:t>
      </w:r>
    </w:p>
    <w:p w14:paraId="2E9DE08B" w14:textId="77777777" w:rsidR="005C7639" w:rsidRPr="00741AC2" w:rsidRDefault="005C7639" w:rsidP="00741AC2">
      <w:pPr>
        <w:pStyle w:val="Paragraphedeliste"/>
        <w:widowControl/>
        <w:numPr>
          <w:ilvl w:val="0"/>
          <w:numId w:val="21"/>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 xml:space="preserve">Quelle sera alors la concentration en masse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fille</m:t>
            </m:r>
          </m:sub>
        </m:sSub>
      </m:oMath>
      <w:r w:rsidRPr="00741AC2">
        <w:rPr>
          <w:rFonts w:asciiTheme="minorHAnsi" w:hAnsiTheme="minorHAnsi" w:cstheme="minorHAnsi"/>
          <w:sz w:val="22"/>
          <w:szCs w:val="22"/>
        </w:rPr>
        <w:t xml:space="preserve"> de la solution fille ?</w:t>
      </w:r>
    </w:p>
    <w:p w14:paraId="79BC0D6F" w14:textId="77777777" w:rsidR="005C7639" w:rsidRPr="00741AC2" w:rsidRDefault="005C7639" w:rsidP="00741AC2">
      <w:pPr>
        <w:pStyle w:val="Paragraphedeliste"/>
        <w:widowControl/>
        <w:numPr>
          <w:ilvl w:val="0"/>
          <w:numId w:val="21"/>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Quelle verrerie doit-on utiliser pour fabriquer 50 mL de cette solution sachant que l’on veut la plus grande précision possible ? Justifier et préciser les volumes.</w:t>
      </w:r>
    </w:p>
    <w:p w14:paraId="3E5C4C77" w14:textId="27C62946" w:rsidR="005C7639" w:rsidRPr="00741AC2" w:rsidRDefault="005C7639" w:rsidP="00741AC2">
      <w:pPr>
        <w:pStyle w:val="Paragraphedeliste"/>
        <w:widowControl/>
        <w:numPr>
          <w:ilvl w:val="0"/>
          <w:numId w:val="21"/>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Donner le protocole de dilution de la solution d’hydrogénocarbonate de sodium</w:t>
      </w:r>
      <w:r w:rsidR="000F4B39" w:rsidRPr="00741AC2">
        <w:rPr>
          <w:rFonts w:asciiTheme="minorHAnsi" w:hAnsiTheme="minorHAnsi" w:cstheme="minorHAnsi"/>
          <w:sz w:val="22"/>
          <w:szCs w:val="22"/>
        </w:rPr>
        <w:t>.</w:t>
      </w:r>
    </w:p>
    <w:p w14:paraId="07718A80" w14:textId="77777777" w:rsidR="000F4B39" w:rsidRPr="00741AC2" w:rsidRDefault="000F4B39" w:rsidP="000F4B39">
      <w:pPr>
        <w:pBdr>
          <w:top w:val="single" w:sz="4" w:space="1" w:color="auto"/>
          <w:left w:val="single" w:sz="4" w:space="4" w:color="auto"/>
          <w:bottom w:val="single" w:sz="4" w:space="1" w:color="auto"/>
          <w:right w:val="single" w:sz="4" w:space="4" w:color="auto"/>
        </w:pBdr>
        <w:tabs>
          <w:tab w:val="left" w:pos="426"/>
          <w:tab w:val="left" w:pos="851"/>
        </w:tabs>
        <w:rPr>
          <w:rFonts w:asciiTheme="minorHAnsi" w:hAnsiTheme="minorHAnsi" w:cstheme="minorHAnsi"/>
          <w:sz w:val="22"/>
          <w:szCs w:val="22"/>
        </w:rPr>
      </w:pPr>
      <w:r w:rsidRPr="00741AC2">
        <w:rPr>
          <w:rFonts w:asciiTheme="minorHAnsi" w:hAnsiTheme="minorHAnsi" w:cstheme="minorHAnsi"/>
          <w:noProof/>
          <w:sz w:val="22"/>
          <w:szCs w:val="22"/>
        </w:rPr>
        <w:drawing>
          <wp:inline distT="0" distB="0" distL="0" distR="0" wp14:anchorId="29DAF36C" wp14:editId="4FB93311">
            <wp:extent cx="387985" cy="292735"/>
            <wp:effectExtent l="0" t="0" r="0" b="0"/>
            <wp:docPr id="1819739898" name="Image 1819739898" descr="Une image contenant croquis, clipart,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39898" name="Image 1819739898" descr="Une image contenant croquis, clipart, silhouett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85" cy="292735"/>
                    </a:xfrm>
                    <a:prstGeom prst="rect">
                      <a:avLst/>
                    </a:prstGeom>
                    <a:noFill/>
                    <a:ln>
                      <a:noFill/>
                    </a:ln>
                  </pic:spPr>
                </pic:pic>
              </a:graphicData>
            </a:graphic>
          </wp:inline>
        </w:drawing>
      </w:r>
      <w:r w:rsidRPr="00741AC2">
        <w:rPr>
          <w:rFonts w:asciiTheme="minorHAnsi" w:hAnsiTheme="minorHAnsi" w:cstheme="minorHAnsi"/>
          <w:b/>
          <w:sz w:val="22"/>
          <w:szCs w:val="22"/>
        </w:rPr>
        <w:t xml:space="preserve"> Appeler le professeur pour avoir la grille d’évaluation </w:t>
      </w:r>
      <w:r w:rsidRPr="00741AC2">
        <w:rPr>
          <w:rFonts w:asciiTheme="minorHAnsi" w:hAnsiTheme="minorHAnsi" w:cstheme="minorHAnsi"/>
          <w:sz w:val="22"/>
          <w:szCs w:val="22"/>
        </w:rPr>
        <w:t xml:space="preserve">puis mettre en œuvre votre protocole. </w:t>
      </w:r>
      <w:r w:rsidRPr="00741AC2">
        <w:rPr>
          <w:rFonts w:asciiTheme="minorHAnsi" w:hAnsiTheme="minorHAnsi" w:cstheme="minorHAnsi"/>
          <w:b/>
          <w:bCs/>
          <w:i/>
          <w:iCs/>
          <w:color w:val="FF0000"/>
          <w:sz w:val="22"/>
          <w:szCs w:val="22"/>
        </w:rPr>
        <w:t>-&gt; Evaluation par un pair</w:t>
      </w:r>
    </w:p>
    <w:p w14:paraId="0E2B4475" w14:textId="017781B2" w:rsidR="000F4B39" w:rsidRPr="00741AC2" w:rsidRDefault="000F4B39" w:rsidP="00741AC2">
      <w:pPr>
        <w:pStyle w:val="Paragraphedeliste"/>
        <w:widowControl/>
        <w:numPr>
          <w:ilvl w:val="0"/>
          <w:numId w:val="11"/>
        </w:numPr>
        <w:tabs>
          <w:tab w:val="left" w:pos="426"/>
          <w:tab w:val="left" w:pos="851"/>
        </w:tabs>
        <w:adjustRightInd/>
        <w:spacing w:before="120"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a)</w:t>
      </w:r>
      <w:r w:rsidR="00BF2C81">
        <w:rPr>
          <w:rFonts w:asciiTheme="minorHAnsi" w:hAnsiTheme="minorHAnsi" w:cstheme="minorHAnsi"/>
          <w:sz w:val="22"/>
          <w:szCs w:val="22"/>
        </w:rPr>
        <w:t xml:space="preserve">   </w:t>
      </w:r>
      <w:r w:rsidRPr="00741AC2">
        <w:rPr>
          <w:rFonts w:asciiTheme="minorHAnsi" w:hAnsiTheme="minorHAnsi" w:cstheme="minorHAnsi"/>
          <w:sz w:val="22"/>
          <w:szCs w:val="22"/>
        </w:rPr>
        <w:t>Quelle formule utilise-t-on pour calculer le volume à prélever de chaque solution (act</w:t>
      </w:r>
      <w:r w:rsidR="00CC5A03">
        <w:rPr>
          <w:rFonts w:asciiTheme="minorHAnsi" w:hAnsiTheme="minorHAnsi" w:cstheme="minorHAnsi"/>
          <w:sz w:val="22"/>
          <w:szCs w:val="22"/>
        </w:rPr>
        <w:t>ivité</w:t>
      </w:r>
      <w:r w:rsidRPr="00741AC2">
        <w:rPr>
          <w:rFonts w:asciiTheme="minorHAnsi" w:hAnsiTheme="minorHAnsi" w:cstheme="minorHAnsi"/>
          <w:sz w:val="22"/>
          <w:szCs w:val="22"/>
        </w:rPr>
        <w:t xml:space="preserve"> préparatoire) ?</w:t>
      </w:r>
    </w:p>
    <w:p w14:paraId="75EE55DB" w14:textId="5E1364BF" w:rsidR="005C7639" w:rsidRPr="00741AC2" w:rsidRDefault="005C7639" w:rsidP="000F4B39">
      <w:pPr>
        <w:pStyle w:val="Paragraphedeliste"/>
        <w:widowControl/>
        <w:numPr>
          <w:ilvl w:val="0"/>
          <w:numId w:val="19"/>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Calculer les volumes (en mL) de chaque solution qu’il est nécessaire de prélever</w:t>
      </w:r>
      <w:r w:rsidR="000F4B39" w:rsidRPr="00741AC2">
        <w:rPr>
          <w:rFonts w:asciiTheme="minorHAnsi" w:hAnsiTheme="minorHAnsi" w:cstheme="minorHAnsi"/>
          <w:sz w:val="22"/>
          <w:szCs w:val="22"/>
        </w:rPr>
        <w:t>, à l’aide d’une éprouvette graduée,</w:t>
      </w:r>
      <w:r w:rsidRPr="00741AC2">
        <w:rPr>
          <w:rFonts w:asciiTheme="minorHAnsi" w:hAnsiTheme="minorHAnsi" w:cstheme="minorHAnsi"/>
          <w:sz w:val="22"/>
          <w:szCs w:val="22"/>
        </w:rPr>
        <w:t xml:space="preserve"> pour respecter les masses correspondant aux proportions du magicien ? </w:t>
      </w:r>
    </w:p>
    <w:tbl>
      <w:tblPr>
        <w:tblStyle w:val="Grilledutableau"/>
        <w:tblpPr w:leftFromText="141" w:rightFromText="141" w:vertAnchor="text" w:horzAnchor="margin" w:tblpXSpec="center" w:tblpY="23"/>
        <w:tblW w:w="9769" w:type="dxa"/>
        <w:tblLook w:val="04A0" w:firstRow="1" w:lastRow="0" w:firstColumn="1" w:lastColumn="0" w:noHBand="0" w:noVBand="1"/>
      </w:tblPr>
      <w:tblGrid>
        <w:gridCol w:w="1275"/>
        <w:gridCol w:w="1227"/>
        <w:gridCol w:w="1227"/>
        <w:gridCol w:w="1346"/>
        <w:gridCol w:w="2154"/>
        <w:gridCol w:w="1200"/>
        <w:gridCol w:w="1340"/>
      </w:tblGrid>
      <w:tr w:rsidR="005C7639" w:rsidRPr="00741AC2" w14:paraId="19EBEE18" w14:textId="77777777" w:rsidTr="00F508E0">
        <w:tc>
          <w:tcPr>
            <w:tcW w:w="1275" w:type="dxa"/>
            <w:vAlign w:val="center"/>
          </w:tcPr>
          <w:p w14:paraId="5360B096"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Espèce chimique</w:t>
            </w:r>
          </w:p>
        </w:tc>
        <w:tc>
          <w:tcPr>
            <w:tcW w:w="1227" w:type="dxa"/>
          </w:tcPr>
          <w:p w14:paraId="3F63586A"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Chlorure de sodium</w:t>
            </w:r>
          </w:p>
        </w:tc>
        <w:tc>
          <w:tcPr>
            <w:tcW w:w="1227" w:type="dxa"/>
            <w:vAlign w:val="center"/>
          </w:tcPr>
          <w:p w14:paraId="61439FE4"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Carmin d’indigo</w:t>
            </w:r>
          </w:p>
        </w:tc>
        <w:tc>
          <w:tcPr>
            <w:tcW w:w="1346" w:type="dxa"/>
            <w:vAlign w:val="center"/>
          </w:tcPr>
          <w:p w14:paraId="7A59CF4E"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Acide ascorbique</w:t>
            </w:r>
          </w:p>
        </w:tc>
        <w:tc>
          <w:tcPr>
            <w:tcW w:w="2154" w:type="dxa"/>
            <w:vAlign w:val="center"/>
          </w:tcPr>
          <w:p w14:paraId="6272EF9A"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Hydrogénocarbonate de sodium</w:t>
            </w:r>
          </w:p>
        </w:tc>
        <w:tc>
          <w:tcPr>
            <w:tcW w:w="1200" w:type="dxa"/>
            <w:vAlign w:val="center"/>
          </w:tcPr>
          <w:p w14:paraId="6E5EC1FB"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Sulfate de cuivre</w:t>
            </w:r>
          </w:p>
        </w:tc>
        <w:tc>
          <w:tcPr>
            <w:tcW w:w="1340" w:type="dxa"/>
            <w:vAlign w:val="center"/>
          </w:tcPr>
          <w:p w14:paraId="4444AE9F"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Hydroxyde de sodium</w:t>
            </w:r>
          </w:p>
        </w:tc>
      </w:tr>
      <w:tr w:rsidR="005C7639" w:rsidRPr="00741AC2" w14:paraId="0532B5DE" w14:textId="77777777" w:rsidTr="00F508E0">
        <w:tc>
          <w:tcPr>
            <w:tcW w:w="1275" w:type="dxa"/>
            <w:vAlign w:val="center"/>
          </w:tcPr>
          <w:p w14:paraId="0B19CA84"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Volume</w:t>
            </w:r>
          </w:p>
          <w:p w14:paraId="777ADB7A" w14:textId="77777777" w:rsidR="005C7639" w:rsidRPr="00741AC2" w:rsidRDefault="005C7639" w:rsidP="00741AC2">
            <w:pPr>
              <w:tabs>
                <w:tab w:val="left" w:pos="426"/>
                <w:tab w:val="left" w:pos="851"/>
              </w:tabs>
              <w:spacing w:after="0"/>
              <w:jc w:val="center"/>
              <w:rPr>
                <w:rFonts w:asciiTheme="minorHAnsi" w:hAnsiTheme="minorHAnsi" w:cstheme="minorHAnsi"/>
                <w:b/>
                <w:sz w:val="22"/>
                <w:szCs w:val="22"/>
              </w:rPr>
            </w:pPr>
            <w:r w:rsidRPr="00741AC2">
              <w:rPr>
                <w:rFonts w:asciiTheme="minorHAnsi" w:hAnsiTheme="minorHAnsi" w:cstheme="minorHAnsi"/>
                <w:b/>
                <w:sz w:val="22"/>
                <w:szCs w:val="22"/>
              </w:rPr>
              <w:t>(mL)</w:t>
            </w:r>
          </w:p>
        </w:tc>
        <w:tc>
          <w:tcPr>
            <w:tcW w:w="1227" w:type="dxa"/>
            <w:vAlign w:val="center"/>
          </w:tcPr>
          <w:p w14:paraId="3F42D9FF" w14:textId="77777777" w:rsidR="005C7639" w:rsidRPr="00741AC2" w:rsidRDefault="005C7639" w:rsidP="00741AC2">
            <w:pPr>
              <w:tabs>
                <w:tab w:val="left" w:pos="426"/>
                <w:tab w:val="left" w:pos="851"/>
              </w:tabs>
              <w:spacing w:after="0"/>
              <w:jc w:val="center"/>
              <w:rPr>
                <w:rFonts w:asciiTheme="minorHAnsi" w:hAnsiTheme="minorHAnsi" w:cstheme="minorHAnsi"/>
                <w:sz w:val="22"/>
                <w:szCs w:val="22"/>
              </w:rPr>
            </w:pPr>
            <w:r w:rsidRPr="00741AC2">
              <w:rPr>
                <w:rFonts w:asciiTheme="minorHAnsi" w:hAnsiTheme="minorHAnsi" w:cstheme="minorHAnsi"/>
                <w:sz w:val="22"/>
                <w:szCs w:val="22"/>
              </w:rPr>
              <w:t>10 mL</w:t>
            </w:r>
          </w:p>
        </w:tc>
        <w:tc>
          <w:tcPr>
            <w:tcW w:w="1227" w:type="dxa"/>
            <w:vAlign w:val="center"/>
          </w:tcPr>
          <w:p w14:paraId="02B1DD16" w14:textId="77777777" w:rsidR="005C7639" w:rsidRPr="00741AC2" w:rsidRDefault="005C7639" w:rsidP="00741AC2">
            <w:pPr>
              <w:tabs>
                <w:tab w:val="left" w:pos="426"/>
                <w:tab w:val="left" w:pos="851"/>
              </w:tabs>
              <w:spacing w:after="0"/>
              <w:jc w:val="center"/>
              <w:rPr>
                <w:rFonts w:asciiTheme="minorHAnsi" w:hAnsiTheme="minorHAnsi" w:cstheme="minorHAnsi"/>
                <w:sz w:val="22"/>
                <w:szCs w:val="22"/>
              </w:rPr>
            </w:pPr>
          </w:p>
        </w:tc>
        <w:tc>
          <w:tcPr>
            <w:tcW w:w="1346" w:type="dxa"/>
            <w:vAlign w:val="center"/>
          </w:tcPr>
          <w:p w14:paraId="7C7B5979" w14:textId="77777777" w:rsidR="005C7639" w:rsidRPr="00741AC2" w:rsidRDefault="005C7639" w:rsidP="00741AC2">
            <w:pPr>
              <w:tabs>
                <w:tab w:val="left" w:pos="426"/>
                <w:tab w:val="left" w:pos="851"/>
              </w:tabs>
              <w:spacing w:after="0"/>
              <w:jc w:val="center"/>
              <w:rPr>
                <w:rFonts w:asciiTheme="minorHAnsi" w:hAnsiTheme="minorHAnsi" w:cstheme="minorHAnsi"/>
                <w:sz w:val="22"/>
                <w:szCs w:val="22"/>
              </w:rPr>
            </w:pPr>
          </w:p>
        </w:tc>
        <w:tc>
          <w:tcPr>
            <w:tcW w:w="2154" w:type="dxa"/>
            <w:vAlign w:val="center"/>
          </w:tcPr>
          <w:p w14:paraId="232477EA" w14:textId="77777777" w:rsidR="005C7639" w:rsidRPr="00741AC2" w:rsidRDefault="005C7639" w:rsidP="00741AC2">
            <w:pPr>
              <w:tabs>
                <w:tab w:val="left" w:pos="426"/>
                <w:tab w:val="left" w:pos="851"/>
              </w:tabs>
              <w:spacing w:after="0"/>
              <w:jc w:val="center"/>
              <w:rPr>
                <w:rFonts w:asciiTheme="minorHAnsi" w:hAnsiTheme="minorHAnsi" w:cstheme="minorHAnsi"/>
                <w:sz w:val="22"/>
                <w:szCs w:val="22"/>
              </w:rPr>
            </w:pPr>
            <w:r w:rsidRPr="00741AC2">
              <w:rPr>
                <w:rFonts w:asciiTheme="minorHAnsi" w:hAnsiTheme="minorHAnsi" w:cstheme="minorHAnsi"/>
                <w:sz w:val="22"/>
                <w:szCs w:val="22"/>
              </w:rPr>
              <w:t>5 mL</w:t>
            </w:r>
          </w:p>
        </w:tc>
        <w:tc>
          <w:tcPr>
            <w:tcW w:w="1200" w:type="dxa"/>
            <w:vAlign w:val="center"/>
          </w:tcPr>
          <w:p w14:paraId="49190747" w14:textId="77777777" w:rsidR="005C7639" w:rsidRPr="00741AC2" w:rsidRDefault="005C7639" w:rsidP="00741AC2">
            <w:pPr>
              <w:tabs>
                <w:tab w:val="left" w:pos="426"/>
                <w:tab w:val="left" w:pos="851"/>
              </w:tabs>
              <w:spacing w:after="0"/>
              <w:jc w:val="center"/>
              <w:rPr>
                <w:rFonts w:asciiTheme="minorHAnsi" w:hAnsiTheme="minorHAnsi" w:cstheme="minorHAnsi"/>
                <w:sz w:val="22"/>
                <w:szCs w:val="22"/>
              </w:rPr>
            </w:pPr>
          </w:p>
        </w:tc>
        <w:tc>
          <w:tcPr>
            <w:tcW w:w="1340" w:type="dxa"/>
            <w:vAlign w:val="center"/>
          </w:tcPr>
          <w:p w14:paraId="6038FC44" w14:textId="77777777" w:rsidR="005C7639" w:rsidRPr="00741AC2" w:rsidRDefault="005C7639" w:rsidP="00741AC2">
            <w:pPr>
              <w:tabs>
                <w:tab w:val="left" w:pos="426"/>
                <w:tab w:val="left" w:pos="851"/>
              </w:tabs>
              <w:spacing w:after="0"/>
              <w:jc w:val="center"/>
              <w:rPr>
                <w:rFonts w:asciiTheme="minorHAnsi" w:hAnsiTheme="minorHAnsi" w:cstheme="minorHAnsi"/>
                <w:sz w:val="22"/>
                <w:szCs w:val="22"/>
              </w:rPr>
            </w:pPr>
          </w:p>
        </w:tc>
      </w:tr>
    </w:tbl>
    <w:p w14:paraId="0577AE1D" w14:textId="77777777" w:rsidR="005C7639" w:rsidRPr="00741AC2" w:rsidRDefault="005C7639" w:rsidP="005C7639">
      <w:pPr>
        <w:tabs>
          <w:tab w:val="left" w:pos="426"/>
          <w:tab w:val="left" w:pos="851"/>
        </w:tabs>
        <w:rPr>
          <w:rFonts w:asciiTheme="minorHAnsi" w:hAnsiTheme="minorHAnsi" w:cstheme="minorHAnsi"/>
          <w:sz w:val="22"/>
          <w:szCs w:val="22"/>
        </w:rPr>
      </w:pPr>
    </w:p>
    <w:p w14:paraId="1DDFA595" w14:textId="77777777" w:rsidR="000F4B39" w:rsidRPr="00741AC2" w:rsidRDefault="000F4B39" w:rsidP="000F4B39">
      <w:pPr>
        <w:pBdr>
          <w:top w:val="single" w:sz="4" w:space="1" w:color="auto"/>
          <w:left w:val="single" w:sz="4" w:space="4" w:color="auto"/>
          <w:bottom w:val="single" w:sz="4" w:space="1" w:color="auto"/>
          <w:right w:val="single" w:sz="4" w:space="4" w:color="auto"/>
        </w:pBdr>
        <w:tabs>
          <w:tab w:val="left" w:pos="426"/>
          <w:tab w:val="left" w:pos="851"/>
        </w:tabs>
        <w:rPr>
          <w:rFonts w:asciiTheme="minorHAnsi" w:hAnsiTheme="minorHAnsi" w:cstheme="minorHAnsi"/>
          <w:sz w:val="22"/>
          <w:szCs w:val="22"/>
        </w:rPr>
      </w:pPr>
      <w:r w:rsidRPr="00741AC2">
        <w:rPr>
          <w:rFonts w:asciiTheme="minorHAnsi" w:hAnsiTheme="minorHAnsi" w:cstheme="minorHAnsi"/>
          <w:noProof/>
          <w:sz w:val="22"/>
          <w:szCs w:val="22"/>
        </w:rPr>
        <w:drawing>
          <wp:inline distT="0" distB="0" distL="0" distR="0" wp14:anchorId="09EE4F9E" wp14:editId="1671086A">
            <wp:extent cx="387985" cy="292735"/>
            <wp:effectExtent l="0" t="0" r="0" b="0"/>
            <wp:docPr id="6" name="Image 6" descr="Une image contenant croquis, clipart,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roquis, clipart, silhouett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85" cy="292735"/>
                    </a:xfrm>
                    <a:prstGeom prst="rect">
                      <a:avLst/>
                    </a:prstGeom>
                    <a:noFill/>
                    <a:ln>
                      <a:noFill/>
                    </a:ln>
                  </pic:spPr>
                </pic:pic>
              </a:graphicData>
            </a:graphic>
          </wp:inline>
        </w:drawing>
      </w:r>
      <w:r w:rsidRPr="00741AC2">
        <w:rPr>
          <w:rFonts w:asciiTheme="minorHAnsi" w:hAnsiTheme="minorHAnsi" w:cstheme="minorHAnsi"/>
          <w:b/>
          <w:sz w:val="22"/>
          <w:szCs w:val="22"/>
        </w:rPr>
        <w:t>Appeler le professeur pour valider</w:t>
      </w:r>
      <w:r w:rsidRPr="00741AC2">
        <w:rPr>
          <w:rFonts w:asciiTheme="minorHAnsi" w:hAnsiTheme="minorHAnsi" w:cstheme="minorHAnsi"/>
          <w:sz w:val="22"/>
          <w:szCs w:val="22"/>
        </w:rPr>
        <w:t xml:space="preserve"> et préparer la (ou les) solution(s)</w:t>
      </w:r>
    </w:p>
    <w:p w14:paraId="3A304C41" w14:textId="4E6899C3" w:rsidR="005C7639" w:rsidRPr="00741AC2" w:rsidRDefault="005C7639" w:rsidP="000F4B39">
      <w:pPr>
        <w:pStyle w:val="Paragraphedeliste"/>
        <w:numPr>
          <w:ilvl w:val="0"/>
          <w:numId w:val="20"/>
        </w:numPr>
        <w:tabs>
          <w:tab w:val="left" w:pos="426"/>
          <w:tab w:val="left" w:pos="851"/>
        </w:tabs>
        <w:rPr>
          <w:rFonts w:asciiTheme="minorHAnsi" w:hAnsiTheme="minorHAnsi" w:cstheme="minorHAnsi"/>
          <w:b/>
          <w:i/>
        </w:rPr>
      </w:pPr>
      <w:r w:rsidRPr="00741AC2">
        <w:rPr>
          <w:rFonts w:asciiTheme="minorHAnsi" w:hAnsiTheme="minorHAnsi" w:cstheme="minorHAnsi"/>
          <w:sz w:val="22"/>
          <w:szCs w:val="22"/>
        </w:rPr>
        <w:t xml:space="preserve">Introduire dans l’erlenmeyer en suivant la « recette » </w:t>
      </w:r>
      <w:r w:rsidRPr="00741AC2">
        <w:rPr>
          <w:rFonts w:asciiTheme="minorHAnsi" w:hAnsiTheme="minorHAnsi" w:cstheme="minorHAnsi"/>
          <w:b/>
          <w:sz w:val="22"/>
          <w:szCs w:val="22"/>
        </w:rPr>
        <w:t>dans l’ordre indiqué</w:t>
      </w:r>
      <w:r w:rsidRPr="00741AC2">
        <w:rPr>
          <w:rFonts w:asciiTheme="minorHAnsi" w:hAnsiTheme="minorHAnsi" w:cstheme="minorHAnsi"/>
          <w:sz w:val="22"/>
          <w:szCs w:val="22"/>
        </w:rPr>
        <w:t xml:space="preserve">. </w:t>
      </w:r>
      <w:r w:rsidRPr="00741AC2">
        <w:rPr>
          <w:rFonts w:asciiTheme="minorHAnsi" w:hAnsiTheme="minorHAnsi" w:cstheme="minorHAnsi"/>
          <w:b/>
          <w:i/>
          <w:sz w:val="22"/>
          <w:szCs w:val="22"/>
        </w:rPr>
        <w:t>Alors magique ?</w:t>
      </w:r>
      <w:r w:rsidRPr="000F4B39">
        <w:rPr>
          <w:rFonts w:asciiTheme="minorHAnsi" w:hAnsiTheme="minorHAnsi" w:cstheme="minorHAnsi"/>
          <w:noProof/>
        </w:rPr>
        <w:t xml:space="preserve"> </w:t>
      </w:r>
      <w:r w:rsidRPr="000F4B39">
        <w:rPr>
          <w:rFonts w:asciiTheme="minorHAnsi" w:hAnsiTheme="minorHAnsi" w:cstheme="minorHAnsi"/>
          <w:noProof/>
        </w:rPr>
        <w:drawing>
          <wp:inline distT="0" distB="0" distL="0" distR="0" wp14:anchorId="44CF3F64" wp14:editId="5DBFBEC9">
            <wp:extent cx="756557" cy="425360"/>
            <wp:effectExtent l="0" t="0" r="5715" b="0"/>
            <wp:docPr id="36" name="Image 36" descr="Nouvelle magie ou hyperillusion | Maison de la Radio et de la Mu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lle magie ou hyperillusion | Maison de la Radio et de la Musiqu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7032" cy="425627"/>
                    </a:xfrm>
                    <a:prstGeom prst="rect">
                      <a:avLst/>
                    </a:prstGeom>
                    <a:noFill/>
                    <a:ln>
                      <a:noFill/>
                    </a:ln>
                  </pic:spPr>
                </pic:pic>
              </a:graphicData>
            </a:graphic>
          </wp:inline>
        </w:drawing>
      </w:r>
    </w:p>
    <w:p w14:paraId="12D9035C" w14:textId="77777777" w:rsidR="00741AC2" w:rsidRDefault="00741AC2" w:rsidP="00741AC2">
      <w:pPr>
        <w:tabs>
          <w:tab w:val="left" w:pos="426"/>
          <w:tab w:val="left" w:pos="851"/>
        </w:tabs>
        <w:rPr>
          <w:rFonts w:asciiTheme="minorHAnsi" w:hAnsiTheme="minorHAnsi" w:cstheme="minorHAnsi"/>
          <w:b/>
          <w:i/>
        </w:rPr>
      </w:pPr>
    </w:p>
    <w:p w14:paraId="4F61430D" w14:textId="77777777" w:rsidR="00741AC2" w:rsidRDefault="00741AC2" w:rsidP="00741AC2">
      <w:pPr>
        <w:tabs>
          <w:tab w:val="left" w:pos="426"/>
          <w:tab w:val="left" w:pos="851"/>
        </w:tabs>
        <w:rPr>
          <w:rFonts w:asciiTheme="minorHAnsi" w:hAnsiTheme="minorHAnsi" w:cstheme="minorHAnsi"/>
          <w:b/>
          <w:i/>
        </w:rPr>
      </w:pPr>
    </w:p>
    <w:p w14:paraId="41C44FCB" w14:textId="77777777" w:rsidR="00741AC2" w:rsidRDefault="00741AC2" w:rsidP="00741AC2">
      <w:pPr>
        <w:tabs>
          <w:tab w:val="left" w:pos="426"/>
          <w:tab w:val="left" w:pos="851"/>
        </w:tabs>
        <w:rPr>
          <w:rFonts w:asciiTheme="minorHAnsi" w:hAnsiTheme="minorHAnsi" w:cstheme="minorHAnsi"/>
          <w:b/>
          <w:i/>
        </w:rPr>
      </w:pPr>
    </w:p>
    <w:p w14:paraId="68BC6218" w14:textId="77777777" w:rsidR="00741AC2" w:rsidRDefault="00741AC2" w:rsidP="00741AC2">
      <w:pPr>
        <w:tabs>
          <w:tab w:val="left" w:pos="426"/>
          <w:tab w:val="left" w:pos="851"/>
        </w:tabs>
        <w:rPr>
          <w:rFonts w:asciiTheme="minorHAnsi" w:hAnsiTheme="minorHAnsi" w:cstheme="minorHAnsi"/>
          <w:b/>
          <w:i/>
        </w:rPr>
      </w:pPr>
    </w:p>
    <w:p w14:paraId="50D749C6" w14:textId="77777777" w:rsidR="00741AC2" w:rsidRDefault="00741AC2" w:rsidP="00741AC2">
      <w:pPr>
        <w:tabs>
          <w:tab w:val="left" w:pos="426"/>
          <w:tab w:val="left" w:pos="851"/>
        </w:tabs>
        <w:rPr>
          <w:rFonts w:asciiTheme="minorHAnsi" w:hAnsiTheme="minorHAnsi" w:cstheme="minorHAnsi"/>
          <w:b/>
          <w:i/>
        </w:rPr>
      </w:pPr>
    </w:p>
    <w:p w14:paraId="2B396E60" w14:textId="77777777" w:rsidR="00741AC2" w:rsidRDefault="00741AC2" w:rsidP="00741AC2">
      <w:pPr>
        <w:tabs>
          <w:tab w:val="left" w:pos="426"/>
          <w:tab w:val="left" w:pos="851"/>
        </w:tabs>
        <w:rPr>
          <w:rFonts w:asciiTheme="minorHAnsi" w:hAnsiTheme="minorHAnsi" w:cstheme="minorHAnsi"/>
          <w:b/>
          <w:i/>
        </w:rPr>
      </w:pPr>
    </w:p>
    <w:p w14:paraId="67146A38" w14:textId="77777777" w:rsidR="00741AC2" w:rsidRDefault="00741AC2" w:rsidP="00741AC2">
      <w:pPr>
        <w:tabs>
          <w:tab w:val="left" w:pos="426"/>
          <w:tab w:val="left" w:pos="851"/>
        </w:tabs>
        <w:rPr>
          <w:rFonts w:asciiTheme="minorHAnsi" w:hAnsiTheme="minorHAnsi" w:cstheme="minorHAnsi"/>
          <w:b/>
          <w:i/>
        </w:rPr>
      </w:pPr>
    </w:p>
    <w:p w14:paraId="34592DEE" w14:textId="77777777" w:rsidR="00741AC2" w:rsidRDefault="00741AC2" w:rsidP="00741AC2">
      <w:pPr>
        <w:tabs>
          <w:tab w:val="left" w:pos="426"/>
          <w:tab w:val="left" w:pos="851"/>
        </w:tabs>
        <w:rPr>
          <w:rFonts w:asciiTheme="minorHAnsi" w:hAnsiTheme="minorHAnsi" w:cstheme="minorHAnsi"/>
          <w:b/>
          <w:i/>
        </w:rPr>
      </w:pPr>
    </w:p>
    <w:p w14:paraId="33231DEC" w14:textId="77777777" w:rsidR="00741AC2" w:rsidRDefault="00741AC2" w:rsidP="00741AC2">
      <w:pPr>
        <w:tabs>
          <w:tab w:val="left" w:pos="426"/>
          <w:tab w:val="left" w:pos="851"/>
        </w:tabs>
        <w:rPr>
          <w:rFonts w:asciiTheme="minorHAnsi" w:hAnsiTheme="minorHAnsi" w:cstheme="minorHAnsi"/>
          <w:b/>
          <w:i/>
        </w:rPr>
      </w:pPr>
    </w:p>
    <w:p w14:paraId="565C00A6" w14:textId="77777777" w:rsidR="00741AC2" w:rsidRDefault="00741AC2" w:rsidP="00741AC2">
      <w:pPr>
        <w:tabs>
          <w:tab w:val="left" w:pos="426"/>
          <w:tab w:val="left" w:pos="851"/>
        </w:tabs>
        <w:rPr>
          <w:rFonts w:asciiTheme="minorHAnsi" w:hAnsiTheme="minorHAnsi" w:cstheme="minorHAnsi"/>
          <w:b/>
          <w:i/>
        </w:rPr>
      </w:pPr>
    </w:p>
    <w:p w14:paraId="4ACFF86D" w14:textId="77777777" w:rsidR="00741AC2" w:rsidRDefault="00741AC2" w:rsidP="00741AC2">
      <w:pPr>
        <w:tabs>
          <w:tab w:val="left" w:pos="426"/>
          <w:tab w:val="left" w:pos="851"/>
        </w:tabs>
        <w:rPr>
          <w:rFonts w:asciiTheme="minorHAnsi" w:hAnsiTheme="minorHAnsi" w:cstheme="minorHAnsi"/>
          <w:b/>
          <w:i/>
        </w:rPr>
      </w:pPr>
    </w:p>
    <w:p w14:paraId="177B37BA" w14:textId="77777777" w:rsidR="00741AC2" w:rsidRDefault="00741AC2" w:rsidP="00741AC2">
      <w:pPr>
        <w:tabs>
          <w:tab w:val="left" w:pos="426"/>
          <w:tab w:val="left" w:pos="851"/>
        </w:tabs>
        <w:rPr>
          <w:rFonts w:asciiTheme="minorHAnsi" w:hAnsiTheme="minorHAnsi" w:cstheme="minorHAnsi"/>
          <w:b/>
          <w:i/>
        </w:rPr>
      </w:pPr>
    </w:p>
    <w:p w14:paraId="705BA3FE" w14:textId="77777777" w:rsidR="00741AC2" w:rsidRDefault="00741AC2" w:rsidP="00741AC2">
      <w:pPr>
        <w:tabs>
          <w:tab w:val="left" w:pos="426"/>
          <w:tab w:val="left" w:pos="851"/>
        </w:tabs>
        <w:rPr>
          <w:rFonts w:asciiTheme="minorHAnsi" w:hAnsiTheme="minorHAnsi" w:cstheme="minorHAnsi"/>
          <w:b/>
          <w:i/>
        </w:rPr>
      </w:pPr>
    </w:p>
    <w:p w14:paraId="0B72FACC" w14:textId="77777777" w:rsidR="00741AC2" w:rsidRDefault="00741AC2" w:rsidP="00741AC2">
      <w:pPr>
        <w:tabs>
          <w:tab w:val="left" w:pos="426"/>
          <w:tab w:val="left" w:pos="851"/>
        </w:tabs>
        <w:rPr>
          <w:rFonts w:asciiTheme="minorHAnsi" w:hAnsiTheme="minorHAnsi" w:cstheme="minorHAnsi"/>
          <w:b/>
          <w:i/>
        </w:rPr>
      </w:pPr>
    </w:p>
    <w:p w14:paraId="4D30B8CF" w14:textId="77777777" w:rsidR="00741AC2" w:rsidRDefault="00741AC2" w:rsidP="00741AC2">
      <w:pPr>
        <w:tabs>
          <w:tab w:val="left" w:pos="426"/>
          <w:tab w:val="left" w:pos="851"/>
        </w:tabs>
        <w:rPr>
          <w:rFonts w:asciiTheme="minorHAnsi" w:hAnsiTheme="minorHAnsi" w:cstheme="minorHAnsi"/>
          <w:b/>
          <w:i/>
        </w:rPr>
      </w:pPr>
    </w:p>
    <w:p w14:paraId="588FA809" w14:textId="77777777" w:rsidR="00741AC2" w:rsidRDefault="00741AC2" w:rsidP="00741AC2">
      <w:pPr>
        <w:tabs>
          <w:tab w:val="left" w:pos="426"/>
          <w:tab w:val="left" w:pos="851"/>
        </w:tabs>
        <w:rPr>
          <w:rFonts w:asciiTheme="minorHAnsi" w:hAnsiTheme="minorHAnsi" w:cstheme="minorHAnsi"/>
          <w:b/>
          <w:i/>
        </w:rPr>
      </w:pPr>
    </w:p>
    <w:p w14:paraId="7D2AF57C" w14:textId="77777777" w:rsidR="00741AC2" w:rsidRDefault="00741AC2" w:rsidP="00741AC2">
      <w:pPr>
        <w:tabs>
          <w:tab w:val="left" w:pos="426"/>
          <w:tab w:val="left" w:pos="851"/>
        </w:tabs>
        <w:rPr>
          <w:rFonts w:asciiTheme="minorHAnsi" w:hAnsiTheme="minorHAnsi" w:cstheme="minorHAnsi"/>
          <w:b/>
          <w:i/>
        </w:rPr>
      </w:pPr>
    </w:p>
    <w:p w14:paraId="6C01612C" w14:textId="77777777" w:rsidR="00741AC2" w:rsidRDefault="00741AC2" w:rsidP="00741AC2">
      <w:pPr>
        <w:tabs>
          <w:tab w:val="left" w:pos="426"/>
          <w:tab w:val="left" w:pos="851"/>
        </w:tabs>
        <w:rPr>
          <w:rFonts w:asciiTheme="minorHAnsi" w:hAnsiTheme="minorHAnsi" w:cstheme="minorHAnsi"/>
          <w:b/>
          <w:i/>
        </w:rPr>
      </w:pPr>
    </w:p>
    <w:p w14:paraId="094971A3" w14:textId="77777777" w:rsidR="00741AC2" w:rsidRDefault="00741AC2" w:rsidP="00741AC2">
      <w:pPr>
        <w:tabs>
          <w:tab w:val="left" w:pos="426"/>
          <w:tab w:val="left" w:pos="851"/>
        </w:tabs>
        <w:rPr>
          <w:rFonts w:asciiTheme="minorHAnsi" w:hAnsiTheme="minorHAnsi" w:cstheme="minorHAnsi"/>
          <w:b/>
          <w:i/>
        </w:rPr>
      </w:pPr>
    </w:p>
    <w:p w14:paraId="1CCBCA92" w14:textId="77777777" w:rsidR="00425466" w:rsidRDefault="00425466" w:rsidP="00741AC2">
      <w:pPr>
        <w:tabs>
          <w:tab w:val="left" w:pos="426"/>
          <w:tab w:val="left" w:pos="851"/>
        </w:tabs>
        <w:rPr>
          <w:rFonts w:asciiTheme="minorHAnsi" w:hAnsiTheme="minorHAnsi" w:cstheme="minorHAnsi"/>
          <w:b/>
          <w:i/>
        </w:rPr>
      </w:pPr>
    </w:p>
    <w:p w14:paraId="2664D82D" w14:textId="4E24DDB0" w:rsidR="00425466" w:rsidRPr="00425466" w:rsidRDefault="00425466" w:rsidP="00425466">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Theme="minorHAnsi" w:eastAsia="Calibri" w:hAnsiTheme="minorHAnsi" w:cstheme="minorHAnsi"/>
          <w:sz w:val="32"/>
          <w:szCs w:val="32"/>
          <w:u w:val="single"/>
        </w:rPr>
      </w:pPr>
      <w:r>
        <w:rPr>
          <w:rFonts w:asciiTheme="minorHAnsi" w:eastAsia="Calibri" w:hAnsiTheme="minorHAnsi" w:cstheme="minorHAnsi"/>
          <w:b/>
          <w:color w:val="0F243E"/>
          <w:sz w:val="32"/>
          <w:szCs w:val="32"/>
        </w:rPr>
        <w:lastRenderedPageBreak/>
        <w:t>MATERIEL</w:t>
      </w:r>
    </w:p>
    <w:tbl>
      <w:tblPr>
        <w:tblStyle w:val="Grilledutableau"/>
        <w:tblW w:w="0" w:type="auto"/>
        <w:tblLook w:val="04A0" w:firstRow="1" w:lastRow="0" w:firstColumn="1" w:lastColumn="0" w:noHBand="0" w:noVBand="1"/>
      </w:tblPr>
      <w:tblGrid>
        <w:gridCol w:w="5070"/>
        <w:gridCol w:w="5536"/>
      </w:tblGrid>
      <w:tr w:rsidR="00425466" w14:paraId="1B63A34E" w14:textId="77777777" w:rsidTr="00425466">
        <w:tc>
          <w:tcPr>
            <w:tcW w:w="5070" w:type="dxa"/>
            <w:shd w:val="clear" w:color="auto" w:fill="A6A6A6" w:themeFill="background1" w:themeFillShade="A6"/>
            <w:vAlign w:val="center"/>
          </w:tcPr>
          <w:p w14:paraId="4E345B67" w14:textId="77E2FA31" w:rsidR="00425466" w:rsidRPr="00425466" w:rsidRDefault="00425466" w:rsidP="00425466">
            <w:pPr>
              <w:tabs>
                <w:tab w:val="left" w:pos="851"/>
              </w:tabs>
              <w:spacing w:after="0"/>
              <w:jc w:val="center"/>
              <w:rPr>
                <w:rFonts w:asciiTheme="minorHAnsi" w:eastAsia="Calibri" w:hAnsiTheme="minorHAnsi" w:cstheme="minorHAnsi"/>
                <w:b/>
                <w:bCs/>
                <w:sz w:val="22"/>
                <w:szCs w:val="22"/>
              </w:rPr>
            </w:pPr>
            <w:r w:rsidRPr="00425466">
              <w:rPr>
                <w:rFonts w:asciiTheme="minorHAnsi" w:eastAsia="Calibri" w:hAnsiTheme="minorHAnsi" w:cstheme="minorHAnsi"/>
                <w:b/>
                <w:bCs/>
                <w:sz w:val="22"/>
                <w:szCs w:val="22"/>
              </w:rPr>
              <w:t>Matériel élèves</w:t>
            </w:r>
          </w:p>
        </w:tc>
        <w:tc>
          <w:tcPr>
            <w:tcW w:w="5536" w:type="dxa"/>
            <w:shd w:val="clear" w:color="auto" w:fill="A6A6A6" w:themeFill="background1" w:themeFillShade="A6"/>
            <w:vAlign w:val="center"/>
          </w:tcPr>
          <w:p w14:paraId="49A35E40" w14:textId="69C96432" w:rsidR="00425466" w:rsidRPr="00425466" w:rsidRDefault="00425466" w:rsidP="00425466">
            <w:pPr>
              <w:tabs>
                <w:tab w:val="left" w:pos="851"/>
              </w:tabs>
              <w:spacing w:after="0"/>
              <w:jc w:val="center"/>
              <w:rPr>
                <w:rFonts w:asciiTheme="minorHAnsi" w:eastAsia="Calibri" w:hAnsiTheme="minorHAnsi" w:cstheme="minorHAnsi"/>
                <w:b/>
                <w:bCs/>
                <w:sz w:val="22"/>
                <w:szCs w:val="22"/>
              </w:rPr>
            </w:pPr>
            <w:r w:rsidRPr="00425466">
              <w:rPr>
                <w:rFonts w:asciiTheme="minorHAnsi" w:eastAsia="Calibri" w:hAnsiTheme="minorHAnsi" w:cstheme="minorHAnsi"/>
                <w:b/>
                <w:bCs/>
                <w:sz w:val="22"/>
                <w:szCs w:val="22"/>
              </w:rPr>
              <w:t>Matériel prof</w:t>
            </w:r>
          </w:p>
        </w:tc>
      </w:tr>
      <w:tr w:rsidR="00425466" w14:paraId="62B53819" w14:textId="77777777" w:rsidTr="00425466">
        <w:tc>
          <w:tcPr>
            <w:tcW w:w="5070" w:type="dxa"/>
          </w:tcPr>
          <w:p w14:paraId="5D360A9F"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 xml:space="preserve">1 erlenmeyer </w:t>
            </w:r>
            <w:r w:rsidRPr="00425466">
              <w:rPr>
                <w:rFonts w:asciiTheme="minorHAnsi" w:hAnsiTheme="minorHAnsi" w:cstheme="minorHAnsi"/>
                <w:b/>
                <w:sz w:val="22"/>
                <w:szCs w:val="22"/>
              </w:rPr>
              <w:t>de 250 mL</w:t>
            </w:r>
          </w:p>
          <w:p w14:paraId="7D42530B"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Un bécher de 50 mL</w:t>
            </w:r>
          </w:p>
          <w:p w14:paraId="7478D2AA" w14:textId="77777777" w:rsidR="00425466" w:rsidRPr="00425466" w:rsidRDefault="00425466" w:rsidP="00425466">
            <w:pPr>
              <w:pStyle w:val="TableContents"/>
              <w:numPr>
                <w:ilvl w:val="0"/>
                <w:numId w:val="26"/>
              </w:numPr>
              <w:rPr>
                <w:rFonts w:asciiTheme="minorHAnsi" w:hAnsiTheme="minorHAnsi" w:cstheme="minorHAnsi"/>
                <w:sz w:val="22"/>
                <w:szCs w:val="22"/>
              </w:rPr>
            </w:pPr>
            <w:r w:rsidRPr="00425466">
              <w:rPr>
                <w:rFonts w:asciiTheme="minorHAnsi" w:hAnsiTheme="minorHAnsi" w:cstheme="minorHAnsi"/>
                <w:sz w:val="22"/>
                <w:szCs w:val="22"/>
              </w:rPr>
              <w:t>Un bécher de 100 mL</w:t>
            </w:r>
          </w:p>
          <w:p w14:paraId="5A36C5C2"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Une balance</w:t>
            </w:r>
          </w:p>
          <w:p w14:paraId="024D8304"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1 spatule</w:t>
            </w:r>
          </w:p>
          <w:p w14:paraId="72A7D444"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Eprouvettes graduées de 10mL, de 100mL</w:t>
            </w:r>
          </w:p>
          <w:p w14:paraId="2B872E2A"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2 Fioles jaugées de 50 mL et de 100 mL</w:t>
            </w:r>
          </w:p>
          <w:p w14:paraId="7C02DC98"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2 coupelles plastiques</w:t>
            </w:r>
          </w:p>
          <w:p w14:paraId="14D59D2C"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 xml:space="preserve">1 petit entonnoir </w:t>
            </w:r>
          </w:p>
          <w:p w14:paraId="61FB4E77" w14:textId="0D6BE1F4"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pipette</w:t>
            </w:r>
            <w:r w:rsidR="00CC5A03">
              <w:rPr>
                <w:rFonts w:asciiTheme="minorHAnsi" w:hAnsiTheme="minorHAnsi" w:cstheme="minorHAnsi"/>
                <w:sz w:val="22"/>
                <w:szCs w:val="22"/>
              </w:rPr>
              <w:t>s</w:t>
            </w:r>
            <w:r w:rsidRPr="00425466">
              <w:rPr>
                <w:rFonts w:asciiTheme="minorHAnsi" w:hAnsiTheme="minorHAnsi" w:cstheme="minorHAnsi"/>
                <w:sz w:val="22"/>
                <w:szCs w:val="22"/>
              </w:rPr>
              <w:t xml:space="preserve"> jaugée</w:t>
            </w:r>
            <w:r w:rsidR="00CC5A03">
              <w:rPr>
                <w:rFonts w:asciiTheme="minorHAnsi" w:hAnsiTheme="minorHAnsi" w:cstheme="minorHAnsi"/>
                <w:sz w:val="22"/>
                <w:szCs w:val="22"/>
              </w:rPr>
              <w:t>s de</w:t>
            </w:r>
            <w:r w:rsidRPr="00425466">
              <w:rPr>
                <w:rFonts w:asciiTheme="minorHAnsi" w:hAnsiTheme="minorHAnsi" w:cstheme="minorHAnsi"/>
                <w:sz w:val="22"/>
                <w:szCs w:val="22"/>
              </w:rPr>
              <w:t xml:space="preserve"> 5 mL, 10 mL, 20 mL</w:t>
            </w:r>
          </w:p>
          <w:p w14:paraId="00FE0EE4" w14:textId="77777777"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425466">
              <w:rPr>
                <w:rFonts w:asciiTheme="minorHAnsi" w:hAnsiTheme="minorHAnsi" w:cstheme="minorHAnsi"/>
                <w:sz w:val="22"/>
                <w:szCs w:val="22"/>
              </w:rPr>
              <w:t>Eau distillée</w:t>
            </w:r>
          </w:p>
          <w:p w14:paraId="587CA9F2" w14:textId="65CB9F5E" w:rsidR="00425466" w:rsidRPr="00425466" w:rsidRDefault="00425466" w:rsidP="00425466">
            <w:pPr>
              <w:pStyle w:val="Paragraphedeliste"/>
              <w:widowControl/>
              <w:numPr>
                <w:ilvl w:val="0"/>
                <w:numId w:val="26"/>
              </w:numPr>
              <w:tabs>
                <w:tab w:val="left" w:pos="426"/>
                <w:tab w:val="left" w:pos="851"/>
              </w:tabs>
              <w:adjustRightInd/>
              <w:spacing w:after="0" w:line="240" w:lineRule="auto"/>
              <w:jc w:val="left"/>
              <w:textAlignment w:val="auto"/>
              <w:rPr>
                <w:rFonts w:asciiTheme="minorHAnsi" w:eastAsia="Calibri" w:hAnsiTheme="minorHAnsi" w:cstheme="minorHAnsi"/>
                <w:sz w:val="22"/>
                <w:szCs w:val="22"/>
                <w:u w:val="single"/>
              </w:rPr>
            </w:pPr>
            <w:r w:rsidRPr="00425466">
              <w:rPr>
                <w:rFonts w:asciiTheme="minorHAnsi" w:hAnsiTheme="minorHAnsi" w:cstheme="minorHAnsi"/>
                <w:sz w:val="22"/>
                <w:szCs w:val="22"/>
              </w:rPr>
              <w:t>Lunettes de protection</w:t>
            </w:r>
          </w:p>
        </w:tc>
        <w:tc>
          <w:tcPr>
            <w:tcW w:w="5536" w:type="dxa"/>
          </w:tcPr>
          <w:p w14:paraId="02BBAF14" w14:textId="77777777" w:rsidR="00425466" w:rsidRPr="00425466" w:rsidRDefault="00425466" w:rsidP="00425466">
            <w:pPr>
              <w:tabs>
                <w:tab w:val="left" w:pos="426"/>
                <w:tab w:val="left" w:pos="851"/>
              </w:tabs>
              <w:ind w:left="230"/>
              <w:rPr>
                <w:rFonts w:asciiTheme="minorHAnsi" w:hAnsiTheme="minorHAnsi" w:cstheme="minorHAnsi"/>
                <w:b/>
                <w:sz w:val="22"/>
                <w:szCs w:val="22"/>
              </w:rPr>
            </w:pPr>
            <w:r w:rsidRPr="00425466">
              <w:rPr>
                <w:rFonts w:asciiTheme="minorHAnsi" w:hAnsiTheme="minorHAnsi" w:cstheme="minorHAnsi"/>
                <w:b/>
                <w:sz w:val="22"/>
                <w:szCs w:val="22"/>
              </w:rPr>
              <w:t xml:space="preserve">Les solutions avec un bécher devant sur lequel est écrit le nom de la solution : </w:t>
            </w:r>
          </w:p>
          <w:p w14:paraId="75385147" w14:textId="77777777" w:rsidR="00425466" w:rsidRPr="00425466" w:rsidRDefault="00425466" w:rsidP="00425466">
            <w:pPr>
              <w:pStyle w:val="Paragraphedeliste"/>
              <w:widowControl/>
              <w:numPr>
                <w:ilvl w:val="0"/>
                <w:numId w:val="27"/>
              </w:numPr>
              <w:tabs>
                <w:tab w:val="left" w:pos="426"/>
                <w:tab w:val="left" w:pos="851"/>
              </w:tabs>
              <w:adjustRightInd/>
              <w:spacing w:after="0" w:line="240" w:lineRule="auto"/>
              <w:ind w:left="230" w:firstLine="0"/>
              <w:jc w:val="left"/>
              <w:textAlignment w:val="auto"/>
              <w:rPr>
                <w:rFonts w:asciiTheme="minorHAnsi" w:hAnsiTheme="minorHAnsi" w:cstheme="minorHAnsi"/>
                <w:sz w:val="22"/>
                <w:szCs w:val="22"/>
              </w:rPr>
            </w:pPr>
            <w:r w:rsidRPr="00425466">
              <w:rPr>
                <w:rFonts w:asciiTheme="minorHAnsi" w:hAnsiTheme="minorHAnsi" w:cstheme="minorHAnsi"/>
                <w:sz w:val="22"/>
                <w:szCs w:val="22"/>
              </w:rPr>
              <w:t>Solution de carmin d’indigo de concentration en masse 0,50 g.L</w:t>
            </w:r>
            <w:r w:rsidRPr="00425466">
              <w:rPr>
                <w:rFonts w:asciiTheme="minorHAnsi" w:hAnsiTheme="minorHAnsi" w:cstheme="minorHAnsi"/>
                <w:sz w:val="22"/>
                <w:szCs w:val="22"/>
                <w:vertAlign w:val="superscript"/>
              </w:rPr>
              <w:t>-1</w:t>
            </w:r>
          </w:p>
          <w:p w14:paraId="0C9307C9" w14:textId="77777777" w:rsidR="00425466" w:rsidRPr="00425466" w:rsidRDefault="00425466" w:rsidP="00425466">
            <w:pPr>
              <w:pStyle w:val="Paragraphedeliste"/>
              <w:widowControl/>
              <w:numPr>
                <w:ilvl w:val="0"/>
                <w:numId w:val="27"/>
              </w:numPr>
              <w:tabs>
                <w:tab w:val="left" w:pos="426"/>
                <w:tab w:val="left" w:pos="851"/>
              </w:tabs>
              <w:adjustRightInd/>
              <w:spacing w:after="0" w:line="240" w:lineRule="auto"/>
              <w:ind w:left="230" w:firstLine="0"/>
              <w:jc w:val="left"/>
              <w:textAlignment w:val="auto"/>
              <w:rPr>
                <w:rFonts w:asciiTheme="minorHAnsi" w:hAnsiTheme="minorHAnsi" w:cstheme="minorHAnsi"/>
                <w:sz w:val="22"/>
                <w:szCs w:val="22"/>
              </w:rPr>
            </w:pPr>
            <w:r w:rsidRPr="00425466">
              <w:rPr>
                <w:rFonts w:asciiTheme="minorHAnsi" w:hAnsiTheme="minorHAnsi" w:cstheme="minorHAnsi"/>
                <w:sz w:val="22"/>
                <w:szCs w:val="22"/>
              </w:rPr>
              <w:t>Solution d’acide ascorbique à 9,3 g.L</w:t>
            </w:r>
            <w:r w:rsidRPr="00425466">
              <w:rPr>
                <w:rFonts w:asciiTheme="minorHAnsi" w:hAnsiTheme="minorHAnsi" w:cstheme="minorHAnsi"/>
                <w:sz w:val="22"/>
                <w:szCs w:val="22"/>
                <w:vertAlign w:val="superscript"/>
              </w:rPr>
              <w:t>-1</w:t>
            </w:r>
          </w:p>
          <w:p w14:paraId="7F9E5F4A" w14:textId="77777777" w:rsidR="00425466" w:rsidRPr="00425466" w:rsidRDefault="00425466" w:rsidP="00425466">
            <w:pPr>
              <w:pStyle w:val="Paragraphedeliste"/>
              <w:widowControl/>
              <w:numPr>
                <w:ilvl w:val="0"/>
                <w:numId w:val="27"/>
              </w:numPr>
              <w:tabs>
                <w:tab w:val="left" w:pos="426"/>
                <w:tab w:val="left" w:pos="851"/>
              </w:tabs>
              <w:adjustRightInd/>
              <w:spacing w:after="0" w:line="240" w:lineRule="auto"/>
              <w:ind w:left="230" w:firstLine="0"/>
              <w:jc w:val="left"/>
              <w:textAlignment w:val="auto"/>
              <w:rPr>
                <w:rFonts w:asciiTheme="minorHAnsi" w:hAnsiTheme="minorHAnsi" w:cstheme="minorHAnsi"/>
                <w:sz w:val="22"/>
                <w:szCs w:val="22"/>
              </w:rPr>
            </w:pPr>
            <w:r w:rsidRPr="00425466">
              <w:rPr>
                <w:rFonts w:asciiTheme="minorHAnsi" w:hAnsiTheme="minorHAnsi" w:cstheme="minorHAnsi"/>
                <w:sz w:val="22"/>
                <w:szCs w:val="22"/>
              </w:rPr>
              <w:t>Solution d’hydrogénocarbonate de sodium à 50 g.L</w:t>
            </w:r>
            <w:r w:rsidRPr="00425466">
              <w:rPr>
                <w:rFonts w:asciiTheme="minorHAnsi" w:hAnsiTheme="minorHAnsi" w:cstheme="minorHAnsi"/>
                <w:sz w:val="22"/>
                <w:szCs w:val="22"/>
                <w:vertAlign w:val="superscript"/>
              </w:rPr>
              <w:t>-1</w:t>
            </w:r>
          </w:p>
          <w:p w14:paraId="79BA9FB4" w14:textId="77777777" w:rsidR="00425466" w:rsidRPr="00425466" w:rsidRDefault="00425466" w:rsidP="00425466">
            <w:pPr>
              <w:pStyle w:val="Paragraphedeliste"/>
              <w:widowControl/>
              <w:numPr>
                <w:ilvl w:val="0"/>
                <w:numId w:val="27"/>
              </w:numPr>
              <w:tabs>
                <w:tab w:val="left" w:pos="426"/>
                <w:tab w:val="left" w:pos="851"/>
              </w:tabs>
              <w:adjustRightInd/>
              <w:spacing w:after="0" w:line="240" w:lineRule="auto"/>
              <w:ind w:left="230" w:firstLine="0"/>
              <w:jc w:val="left"/>
              <w:textAlignment w:val="auto"/>
              <w:rPr>
                <w:rFonts w:asciiTheme="minorHAnsi" w:hAnsiTheme="minorHAnsi" w:cstheme="minorHAnsi"/>
                <w:sz w:val="22"/>
                <w:szCs w:val="22"/>
              </w:rPr>
            </w:pPr>
            <w:r w:rsidRPr="00425466">
              <w:rPr>
                <w:rFonts w:asciiTheme="minorHAnsi" w:hAnsiTheme="minorHAnsi" w:cstheme="minorHAnsi"/>
                <w:sz w:val="22"/>
                <w:szCs w:val="22"/>
              </w:rPr>
              <w:t>Solution sulfate de cuivre pentahydraté de à 1,5 g.L</w:t>
            </w:r>
            <w:r w:rsidRPr="00425466">
              <w:rPr>
                <w:rFonts w:asciiTheme="minorHAnsi" w:hAnsiTheme="minorHAnsi" w:cstheme="minorHAnsi"/>
                <w:sz w:val="22"/>
                <w:szCs w:val="22"/>
                <w:vertAlign w:val="superscript"/>
              </w:rPr>
              <w:t>-1</w:t>
            </w:r>
          </w:p>
          <w:p w14:paraId="078DA61E" w14:textId="77777777" w:rsidR="00425466" w:rsidRPr="00425466" w:rsidRDefault="00425466" w:rsidP="00425466">
            <w:pPr>
              <w:pStyle w:val="Paragraphedeliste"/>
              <w:widowControl/>
              <w:numPr>
                <w:ilvl w:val="0"/>
                <w:numId w:val="27"/>
              </w:numPr>
              <w:tabs>
                <w:tab w:val="left" w:pos="426"/>
                <w:tab w:val="left" w:pos="851"/>
              </w:tabs>
              <w:adjustRightInd/>
              <w:spacing w:after="0" w:line="240" w:lineRule="auto"/>
              <w:ind w:left="230" w:firstLine="0"/>
              <w:jc w:val="left"/>
              <w:textAlignment w:val="auto"/>
              <w:rPr>
                <w:rFonts w:asciiTheme="minorHAnsi" w:hAnsiTheme="minorHAnsi" w:cstheme="minorHAnsi"/>
                <w:sz w:val="22"/>
                <w:szCs w:val="22"/>
              </w:rPr>
            </w:pPr>
            <w:r w:rsidRPr="00425466">
              <w:rPr>
                <w:rFonts w:asciiTheme="minorHAnsi" w:hAnsiTheme="minorHAnsi" w:cstheme="minorHAnsi"/>
                <w:sz w:val="22"/>
                <w:szCs w:val="22"/>
              </w:rPr>
              <w:t>Solution d’hydroxyde de sodium à 6,5 g.L</w:t>
            </w:r>
            <w:r w:rsidRPr="00425466">
              <w:rPr>
                <w:rFonts w:asciiTheme="minorHAnsi" w:hAnsiTheme="minorHAnsi" w:cstheme="minorHAnsi"/>
                <w:sz w:val="22"/>
                <w:szCs w:val="22"/>
                <w:vertAlign w:val="superscript"/>
              </w:rPr>
              <w:t>-1</w:t>
            </w:r>
          </w:p>
          <w:p w14:paraId="602A8BC3" w14:textId="77777777" w:rsidR="00425466" w:rsidRPr="00425466" w:rsidRDefault="00425466" w:rsidP="00425466">
            <w:pPr>
              <w:pStyle w:val="Paragraphedeliste"/>
              <w:widowControl/>
              <w:numPr>
                <w:ilvl w:val="0"/>
                <w:numId w:val="27"/>
              </w:numPr>
              <w:tabs>
                <w:tab w:val="left" w:pos="426"/>
                <w:tab w:val="left" w:pos="851"/>
              </w:tabs>
              <w:adjustRightInd/>
              <w:spacing w:after="0" w:line="240" w:lineRule="auto"/>
              <w:ind w:left="230" w:firstLine="0"/>
              <w:jc w:val="left"/>
              <w:textAlignment w:val="auto"/>
              <w:rPr>
                <w:rFonts w:asciiTheme="minorHAnsi" w:hAnsiTheme="minorHAnsi" w:cstheme="minorHAnsi"/>
                <w:sz w:val="22"/>
                <w:szCs w:val="22"/>
              </w:rPr>
            </w:pPr>
            <w:r w:rsidRPr="00425466">
              <w:rPr>
                <w:rFonts w:asciiTheme="minorHAnsi" w:hAnsiTheme="minorHAnsi" w:cstheme="minorHAnsi"/>
                <w:sz w:val="22"/>
                <w:szCs w:val="22"/>
              </w:rPr>
              <w:t>Chlorure de sodium solide avec spatule</w:t>
            </w:r>
          </w:p>
          <w:p w14:paraId="3B5FD06C" w14:textId="77777777" w:rsidR="00425466" w:rsidRDefault="00425466" w:rsidP="00425466">
            <w:pPr>
              <w:tabs>
                <w:tab w:val="left" w:pos="426"/>
                <w:tab w:val="left" w:pos="851"/>
              </w:tabs>
              <w:spacing w:after="0"/>
              <w:ind w:left="230"/>
              <w:rPr>
                <w:rFonts w:asciiTheme="minorHAnsi" w:hAnsiTheme="minorHAnsi" w:cstheme="minorHAnsi"/>
                <w:sz w:val="22"/>
                <w:szCs w:val="22"/>
              </w:rPr>
            </w:pPr>
          </w:p>
          <w:p w14:paraId="4190951C" w14:textId="18D841C5" w:rsidR="00425466" w:rsidRPr="00425466" w:rsidRDefault="00425466" w:rsidP="00425466">
            <w:pPr>
              <w:tabs>
                <w:tab w:val="left" w:pos="426"/>
                <w:tab w:val="left" w:pos="851"/>
              </w:tabs>
              <w:ind w:left="230"/>
              <w:rPr>
                <w:b/>
                <w:bCs/>
                <w:sz w:val="22"/>
                <w:szCs w:val="22"/>
              </w:rPr>
            </w:pPr>
            <w:r w:rsidRPr="00425466">
              <w:rPr>
                <w:rFonts w:asciiTheme="minorHAnsi" w:hAnsiTheme="minorHAnsi" w:cstheme="minorHAnsi"/>
                <w:sz w:val="22"/>
                <w:szCs w:val="22"/>
              </w:rPr>
              <w:t>Recharge eau distillée</w:t>
            </w:r>
          </w:p>
        </w:tc>
      </w:tr>
    </w:tbl>
    <w:p w14:paraId="4E71BA57" w14:textId="77777777" w:rsidR="00741AC2" w:rsidRDefault="00741AC2" w:rsidP="00741AC2">
      <w:pPr>
        <w:tabs>
          <w:tab w:val="left" w:pos="426"/>
          <w:tab w:val="left" w:pos="851"/>
        </w:tabs>
        <w:rPr>
          <w:rFonts w:asciiTheme="minorHAnsi" w:hAnsiTheme="minorHAnsi" w:cstheme="minorHAnsi"/>
          <w:b/>
          <w:i/>
        </w:rPr>
      </w:pPr>
    </w:p>
    <w:p w14:paraId="08DB3932" w14:textId="2EA60153" w:rsidR="00D87892" w:rsidRPr="00741AC2" w:rsidRDefault="00D87892" w:rsidP="00D87892">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Theme="minorHAnsi" w:eastAsia="Calibri" w:hAnsiTheme="minorHAnsi" w:cstheme="minorHAnsi"/>
          <w:sz w:val="32"/>
          <w:szCs w:val="32"/>
          <w:u w:val="single"/>
        </w:rPr>
      </w:pPr>
      <w:r w:rsidRPr="00741AC2">
        <w:rPr>
          <w:rFonts w:asciiTheme="minorHAnsi" w:eastAsia="Calibri" w:hAnsiTheme="minorHAnsi" w:cstheme="minorHAnsi"/>
          <w:b/>
          <w:color w:val="0F243E"/>
          <w:sz w:val="32"/>
          <w:szCs w:val="32"/>
        </w:rPr>
        <w:t xml:space="preserve">ANNEXE </w:t>
      </w:r>
      <w:r>
        <w:rPr>
          <w:rFonts w:asciiTheme="minorHAnsi" w:eastAsia="Calibri" w:hAnsiTheme="minorHAnsi" w:cstheme="minorHAnsi"/>
          <w:b/>
          <w:color w:val="0F243E"/>
          <w:sz w:val="32"/>
          <w:szCs w:val="32"/>
        </w:rPr>
        <w:t>–</w:t>
      </w:r>
      <w:r w:rsidRPr="00741AC2">
        <w:rPr>
          <w:rFonts w:asciiTheme="minorHAnsi" w:eastAsia="Calibri" w:hAnsiTheme="minorHAnsi" w:cstheme="minorHAnsi"/>
          <w:b/>
          <w:color w:val="0F243E"/>
          <w:sz w:val="32"/>
          <w:szCs w:val="32"/>
        </w:rPr>
        <w:t xml:space="preserve"> </w:t>
      </w:r>
      <w:r>
        <w:rPr>
          <w:rFonts w:asciiTheme="minorHAnsi" w:eastAsia="Calibri" w:hAnsiTheme="minorHAnsi" w:cstheme="minorHAnsi"/>
          <w:b/>
          <w:color w:val="0F243E"/>
          <w:sz w:val="32"/>
          <w:szCs w:val="32"/>
        </w:rPr>
        <w:t>ACTIVITE PREPARATOIRE</w:t>
      </w:r>
    </w:p>
    <w:tbl>
      <w:tblPr>
        <w:tblStyle w:val="Grilledutableau"/>
        <w:tblW w:w="0" w:type="auto"/>
        <w:tblLook w:val="04A0" w:firstRow="1" w:lastRow="0" w:firstColumn="1" w:lastColumn="0" w:noHBand="0" w:noVBand="1"/>
      </w:tblPr>
      <w:tblGrid>
        <w:gridCol w:w="5096"/>
        <w:gridCol w:w="5097"/>
      </w:tblGrid>
      <w:tr w:rsidR="00D87892" w:rsidRPr="00556881" w14:paraId="68972323" w14:textId="77777777" w:rsidTr="00D87892">
        <w:trPr>
          <w:trHeight w:val="397"/>
        </w:trPr>
        <w:tc>
          <w:tcPr>
            <w:tcW w:w="10193" w:type="dxa"/>
            <w:gridSpan w:val="2"/>
          </w:tcPr>
          <w:p w14:paraId="77DCB19F" w14:textId="77777777" w:rsidR="00D87892" w:rsidRPr="00D87892" w:rsidRDefault="00D87892" w:rsidP="00404ABF">
            <w:pPr>
              <w:tabs>
                <w:tab w:val="left" w:pos="426"/>
                <w:tab w:val="left" w:pos="851"/>
              </w:tabs>
              <w:jc w:val="center"/>
              <w:rPr>
                <w:rFonts w:asciiTheme="minorHAnsi" w:hAnsiTheme="minorHAnsi" w:cstheme="minorHAnsi"/>
                <w:sz w:val="22"/>
                <w:szCs w:val="22"/>
              </w:rPr>
            </w:pPr>
            <w:r w:rsidRPr="00D87892">
              <w:rPr>
                <w:rFonts w:asciiTheme="minorHAnsi" w:hAnsiTheme="minorHAnsi" w:cstheme="minorHAnsi"/>
                <w:sz w:val="22"/>
                <w:szCs w:val="22"/>
              </w:rPr>
              <w:t>Petit rappel des deux opérations fondamentales pour préparer une solution</w:t>
            </w:r>
          </w:p>
        </w:tc>
      </w:tr>
      <w:tr w:rsidR="00D87892" w:rsidRPr="00556881" w14:paraId="121BEE4F" w14:textId="77777777" w:rsidTr="00D87892">
        <w:trPr>
          <w:trHeight w:val="397"/>
        </w:trPr>
        <w:tc>
          <w:tcPr>
            <w:tcW w:w="5096" w:type="dxa"/>
          </w:tcPr>
          <w:p w14:paraId="092BD1A8" w14:textId="77777777" w:rsidR="00D87892" w:rsidRPr="00D87892" w:rsidRDefault="00D87892" w:rsidP="00404ABF">
            <w:pPr>
              <w:tabs>
                <w:tab w:val="left" w:pos="426"/>
                <w:tab w:val="left" w:pos="851"/>
              </w:tabs>
              <w:jc w:val="center"/>
              <w:rPr>
                <w:rFonts w:asciiTheme="minorHAnsi" w:hAnsiTheme="minorHAnsi" w:cstheme="minorHAnsi"/>
                <w:b/>
                <w:sz w:val="22"/>
                <w:szCs w:val="22"/>
              </w:rPr>
            </w:pPr>
            <w:r w:rsidRPr="00D87892">
              <w:rPr>
                <w:rFonts w:asciiTheme="minorHAnsi" w:hAnsiTheme="minorHAnsi" w:cstheme="minorHAnsi"/>
                <w:b/>
                <w:sz w:val="22"/>
                <w:szCs w:val="22"/>
              </w:rPr>
              <w:t>Dissolution (1’11)</w:t>
            </w:r>
          </w:p>
        </w:tc>
        <w:tc>
          <w:tcPr>
            <w:tcW w:w="5097" w:type="dxa"/>
          </w:tcPr>
          <w:p w14:paraId="7116C8A2" w14:textId="77777777" w:rsidR="00D87892" w:rsidRPr="00D87892" w:rsidRDefault="00D87892" w:rsidP="00404ABF">
            <w:pPr>
              <w:tabs>
                <w:tab w:val="left" w:pos="426"/>
                <w:tab w:val="left" w:pos="851"/>
                <w:tab w:val="left" w:pos="1625"/>
              </w:tabs>
              <w:rPr>
                <w:rFonts w:asciiTheme="minorHAnsi" w:hAnsiTheme="minorHAnsi" w:cstheme="minorHAnsi"/>
                <w:b/>
                <w:sz w:val="22"/>
                <w:szCs w:val="22"/>
              </w:rPr>
            </w:pPr>
            <w:r w:rsidRPr="00D87892">
              <w:rPr>
                <w:rFonts w:asciiTheme="minorHAnsi" w:hAnsiTheme="minorHAnsi" w:cstheme="minorHAnsi"/>
                <w:sz w:val="22"/>
                <w:szCs w:val="22"/>
              </w:rPr>
              <w:tab/>
            </w:r>
            <w:r w:rsidRPr="00D87892">
              <w:rPr>
                <w:rFonts w:asciiTheme="minorHAnsi" w:hAnsiTheme="minorHAnsi" w:cstheme="minorHAnsi"/>
                <w:sz w:val="22"/>
                <w:szCs w:val="22"/>
              </w:rPr>
              <w:tab/>
            </w:r>
            <w:r w:rsidRPr="00D87892">
              <w:rPr>
                <w:rFonts w:asciiTheme="minorHAnsi" w:hAnsiTheme="minorHAnsi" w:cstheme="minorHAnsi"/>
                <w:sz w:val="22"/>
                <w:szCs w:val="22"/>
              </w:rPr>
              <w:tab/>
            </w:r>
            <w:r w:rsidRPr="00D87892">
              <w:rPr>
                <w:rFonts w:asciiTheme="minorHAnsi" w:hAnsiTheme="minorHAnsi" w:cstheme="minorHAnsi"/>
                <w:b/>
                <w:sz w:val="22"/>
                <w:szCs w:val="22"/>
              </w:rPr>
              <w:t>Dilution  (4’41)</w:t>
            </w:r>
          </w:p>
        </w:tc>
      </w:tr>
      <w:tr w:rsidR="00D87892" w:rsidRPr="00556881" w14:paraId="01511EBE" w14:textId="77777777" w:rsidTr="00D87892">
        <w:tc>
          <w:tcPr>
            <w:tcW w:w="5096" w:type="dxa"/>
          </w:tcPr>
          <w:p w14:paraId="5491FF20" w14:textId="77777777" w:rsidR="00D87892" w:rsidRPr="00D87892" w:rsidRDefault="00D87892" w:rsidP="00404ABF">
            <w:pPr>
              <w:tabs>
                <w:tab w:val="left" w:pos="426"/>
                <w:tab w:val="left" w:pos="851"/>
              </w:tabs>
              <w:jc w:val="center"/>
              <w:rPr>
                <w:rFonts w:asciiTheme="minorHAnsi" w:hAnsiTheme="minorHAnsi" w:cstheme="minorHAnsi"/>
                <w:sz w:val="22"/>
                <w:szCs w:val="22"/>
              </w:rPr>
            </w:pPr>
            <w:r w:rsidRPr="00D87892">
              <w:rPr>
                <w:noProof/>
                <w:sz w:val="22"/>
                <w:szCs w:val="22"/>
              </w:rPr>
              <w:drawing>
                <wp:inline distT="0" distB="0" distL="0" distR="0" wp14:anchorId="2BD38B3A" wp14:editId="6D90F813">
                  <wp:extent cx="592016" cy="592016"/>
                  <wp:effectExtent l="0" t="0" r="0" b="0"/>
                  <wp:docPr id="3" name="Image 3" descr="Une image contenant motif, poi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motif, point&#10;&#10;Description générée automatiquement"/>
                          <pic:cNvPicPr/>
                        </pic:nvPicPr>
                        <pic:blipFill>
                          <a:blip r:embed="rId18"/>
                          <a:stretch>
                            <a:fillRect/>
                          </a:stretch>
                        </pic:blipFill>
                        <pic:spPr>
                          <a:xfrm>
                            <a:off x="0" y="0"/>
                            <a:ext cx="591158" cy="591158"/>
                          </a:xfrm>
                          <a:prstGeom prst="rect">
                            <a:avLst/>
                          </a:prstGeom>
                        </pic:spPr>
                      </pic:pic>
                    </a:graphicData>
                  </a:graphic>
                </wp:inline>
              </w:drawing>
            </w:r>
          </w:p>
        </w:tc>
        <w:tc>
          <w:tcPr>
            <w:tcW w:w="5097" w:type="dxa"/>
          </w:tcPr>
          <w:p w14:paraId="7FF551D4" w14:textId="77777777" w:rsidR="00D87892" w:rsidRPr="00D87892" w:rsidRDefault="00D87892" w:rsidP="00404ABF">
            <w:pPr>
              <w:tabs>
                <w:tab w:val="left" w:pos="426"/>
                <w:tab w:val="left" w:pos="851"/>
              </w:tabs>
              <w:jc w:val="center"/>
              <w:rPr>
                <w:rFonts w:asciiTheme="minorHAnsi" w:hAnsiTheme="minorHAnsi" w:cstheme="minorHAnsi"/>
                <w:sz w:val="22"/>
                <w:szCs w:val="22"/>
              </w:rPr>
            </w:pPr>
            <w:r w:rsidRPr="00D87892">
              <w:rPr>
                <w:noProof/>
                <w:sz w:val="22"/>
                <w:szCs w:val="22"/>
              </w:rPr>
              <w:drawing>
                <wp:inline distT="0" distB="0" distL="0" distR="0" wp14:anchorId="6D89E018" wp14:editId="5D66E7D6">
                  <wp:extent cx="597986" cy="601699"/>
                  <wp:effectExtent l="0" t="0" r="0" b="8255"/>
                  <wp:docPr id="1708842979" name="Image 1708842979" descr="Une image contenant motif, poi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42979" name="Image 1708842979" descr="Une image contenant motif, point&#10;&#10;Description générée automatiquement"/>
                          <pic:cNvPicPr/>
                        </pic:nvPicPr>
                        <pic:blipFill>
                          <a:blip r:embed="rId19"/>
                          <a:stretch>
                            <a:fillRect/>
                          </a:stretch>
                        </pic:blipFill>
                        <pic:spPr>
                          <a:xfrm>
                            <a:off x="0" y="0"/>
                            <a:ext cx="601667" cy="605403"/>
                          </a:xfrm>
                          <a:prstGeom prst="rect">
                            <a:avLst/>
                          </a:prstGeom>
                        </pic:spPr>
                      </pic:pic>
                    </a:graphicData>
                  </a:graphic>
                </wp:inline>
              </w:drawing>
            </w:r>
          </w:p>
        </w:tc>
      </w:tr>
      <w:tr w:rsidR="00D87892" w:rsidRPr="00556881" w14:paraId="64EBF75D" w14:textId="77777777" w:rsidTr="00D87892">
        <w:tc>
          <w:tcPr>
            <w:tcW w:w="5096" w:type="dxa"/>
          </w:tcPr>
          <w:p w14:paraId="201501B8" w14:textId="77777777" w:rsidR="00D87892" w:rsidRPr="00D87892" w:rsidRDefault="00000000" w:rsidP="00404ABF">
            <w:pPr>
              <w:tabs>
                <w:tab w:val="left" w:pos="426"/>
                <w:tab w:val="left" w:pos="851"/>
              </w:tabs>
              <w:jc w:val="center"/>
              <w:rPr>
                <w:rFonts w:asciiTheme="minorHAnsi" w:hAnsiTheme="minorHAnsi" w:cstheme="minorHAnsi"/>
                <w:sz w:val="22"/>
                <w:szCs w:val="22"/>
              </w:rPr>
            </w:pPr>
            <w:hyperlink r:id="rId20" w:history="1">
              <w:r w:rsidR="00D87892" w:rsidRPr="00D87892">
                <w:rPr>
                  <w:rStyle w:val="Lienhypertexte"/>
                  <w:rFonts w:asciiTheme="minorHAnsi" w:hAnsiTheme="minorHAnsi" w:cstheme="minorHAnsi"/>
                  <w:sz w:val="22"/>
                  <w:szCs w:val="22"/>
                </w:rPr>
                <w:t>https://</w:t>
              </w:r>
              <w:r w:rsidR="00D87892" w:rsidRPr="00D87892">
                <w:rPr>
                  <w:rStyle w:val="Lienhypertexte"/>
                  <w:rFonts w:asciiTheme="minorHAnsi" w:hAnsiTheme="minorHAnsi" w:cstheme="minorHAnsi"/>
                  <w:sz w:val="22"/>
                  <w:szCs w:val="22"/>
                </w:rPr>
                <w:t>u</w:t>
              </w:r>
              <w:r w:rsidR="00D87892" w:rsidRPr="00D87892">
                <w:rPr>
                  <w:rStyle w:val="Lienhypertexte"/>
                  <w:rFonts w:asciiTheme="minorHAnsi" w:hAnsiTheme="minorHAnsi" w:cstheme="minorHAnsi"/>
                  <w:sz w:val="22"/>
                  <w:szCs w:val="22"/>
                </w:rPr>
                <w:t>rlz.fr/</w:t>
              </w:r>
              <w:r w:rsidR="00D87892" w:rsidRPr="00D87892">
                <w:rPr>
                  <w:rStyle w:val="Lienhypertexte"/>
                  <w:rFonts w:asciiTheme="minorHAnsi" w:hAnsiTheme="minorHAnsi" w:cstheme="minorHAnsi"/>
                  <w:sz w:val="22"/>
                  <w:szCs w:val="22"/>
                </w:rPr>
                <w:t>g</w:t>
              </w:r>
              <w:r w:rsidR="00D87892" w:rsidRPr="00D87892">
                <w:rPr>
                  <w:rStyle w:val="Lienhypertexte"/>
                  <w:rFonts w:asciiTheme="minorHAnsi" w:hAnsiTheme="minorHAnsi" w:cstheme="minorHAnsi"/>
                  <w:sz w:val="22"/>
                  <w:szCs w:val="22"/>
                </w:rPr>
                <w:t>N8p</w:t>
              </w:r>
            </w:hyperlink>
            <w:r w:rsidR="00D87892" w:rsidRPr="00D87892">
              <w:rPr>
                <w:rFonts w:asciiTheme="minorHAnsi" w:hAnsiTheme="minorHAnsi" w:cstheme="minorHAnsi"/>
                <w:sz w:val="22"/>
                <w:szCs w:val="22"/>
              </w:rPr>
              <w:t xml:space="preserve"> </w:t>
            </w:r>
          </w:p>
        </w:tc>
        <w:tc>
          <w:tcPr>
            <w:tcW w:w="5097" w:type="dxa"/>
          </w:tcPr>
          <w:p w14:paraId="60EFA724" w14:textId="77777777" w:rsidR="00D87892" w:rsidRPr="00D87892" w:rsidRDefault="00000000" w:rsidP="00404ABF">
            <w:pPr>
              <w:tabs>
                <w:tab w:val="left" w:pos="426"/>
                <w:tab w:val="left" w:pos="851"/>
              </w:tabs>
              <w:jc w:val="center"/>
              <w:rPr>
                <w:rFonts w:asciiTheme="minorHAnsi" w:hAnsiTheme="minorHAnsi" w:cstheme="minorHAnsi"/>
                <w:sz w:val="22"/>
                <w:szCs w:val="22"/>
              </w:rPr>
            </w:pPr>
            <w:hyperlink r:id="rId21" w:history="1">
              <w:r w:rsidR="00D87892" w:rsidRPr="00D87892">
                <w:rPr>
                  <w:rStyle w:val="Lienhypertexte"/>
                  <w:rFonts w:asciiTheme="minorHAnsi" w:hAnsiTheme="minorHAnsi" w:cstheme="minorHAnsi"/>
                  <w:sz w:val="22"/>
                  <w:szCs w:val="22"/>
                </w:rPr>
                <w:t>htt</w:t>
              </w:r>
              <w:r w:rsidR="00D87892" w:rsidRPr="00D87892">
                <w:rPr>
                  <w:rStyle w:val="Lienhypertexte"/>
                  <w:rFonts w:asciiTheme="minorHAnsi" w:hAnsiTheme="minorHAnsi" w:cstheme="minorHAnsi"/>
                  <w:sz w:val="22"/>
                  <w:szCs w:val="22"/>
                </w:rPr>
                <w:t>p</w:t>
              </w:r>
              <w:r w:rsidR="00D87892" w:rsidRPr="00D87892">
                <w:rPr>
                  <w:rStyle w:val="Lienhypertexte"/>
                  <w:rFonts w:asciiTheme="minorHAnsi" w:hAnsiTheme="minorHAnsi" w:cstheme="minorHAnsi"/>
                  <w:sz w:val="22"/>
                  <w:szCs w:val="22"/>
                </w:rPr>
                <w:t>s://urlz.fr/gN8v</w:t>
              </w:r>
            </w:hyperlink>
            <w:r w:rsidR="00D87892" w:rsidRPr="00D87892">
              <w:rPr>
                <w:rFonts w:asciiTheme="minorHAnsi" w:hAnsiTheme="minorHAnsi" w:cstheme="minorHAnsi"/>
                <w:sz w:val="22"/>
                <w:szCs w:val="22"/>
              </w:rPr>
              <w:t xml:space="preserve"> </w:t>
            </w:r>
          </w:p>
        </w:tc>
      </w:tr>
    </w:tbl>
    <w:p w14:paraId="2E7764B2" w14:textId="3680B2AC" w:rsidR="00D87892" w:rsidRPr="00CE31D8" w:rsidRDefault="00CE31D8" w:rsidP="00CE31D8">
      <w:pPr>
        <w:tabs>
          <w:tab w:val="left" w:pos="1185"/>
        </w:tabs>
        <w:jc w:val="left"/>
        <w:rPr>
          <w:rFonts w:asciiTheme="minorHAnsi" w:hAnsiTheme="minorHAnsi" w:cstheme="minorHAnsi"/>
          <w:sz w:val="22"/>
          <w:szCs w:val="22"/>
        </w:rPr>
      </w:pPr>
      <w:r>
        <w:rPr>
          <w:rFonts w:asciiTheme="minorHAnsi" w:hAnsiTheme="minorHAnsi" w:cstheme="minorHAnsi"/>
        </w:rPr>
        <w:tab/>
      </w:r>
    </w:p>
    <w:p w14:paraId="355ED688" w14:textId="77777777" w:rsidR="00D87892" w:rsidRPr="00CE31D8" w:rsidRDefault="00D87892" w:rsidP="00D87892">
      <w:pPr>
        <w:tabs>
          <w:tab w:val="left" w:pos="426"/>
          <w:tab w:val="left" w:pos="851"/>
        </w:tabs>
        <w:jc w:val="left"/>
        <w:rPr>
          <w:rFonts w:asciiTheme="minorHAnsi" w:hAnsiTheme="minorHAnsi" w:cstheme="minorHAnsi"/>
          <w:sz w:val="22"/>
          <w:szCs w:val="22"/>
        </w:rPr>
      </w:pPr>
      <w:r w:rsidRPr="00CE31D8">
        <w:rPr>
          <w:rFonts w:asciiTheme="minorHAnsi" w:hAnsiTheme="minorHAnsi" w:cstheme="minorHAnsi"/>
          <w:sz w:val="22"/>
          <w:szCs w:val="22"/>
        </w:rPr>
        <w:t>Mais au fait, une pipette jaugée, ça fonctionne comment ?</w:t>
      </w:r>
    </w:p>
    <w:p w14:paraId="1258FF64" w14:textId="77777777" w:rsidR="00D87892" w:rsidRPr="00CE31D8" w:rsidRDefault="00D87892" w:rsidP="00D87892">
      <w:pPr>
        <w:tabs>
          <w:tab w:val="left" w:pos="426"/>
          <w:tab w:val="left" w:pos="851"/>
        </w:tabs>
        <w:jc w:val="left"/>
        <w:rPr>
          <w:rFonts w:asciiTheme="minorHAnsi" w:hAnsiTheme="minorHAnsi" w:cstheme="minorHAnsi"/>
          <w:sz w:val="22"/>
          <w:szCs w:val="22"/>
        </w:rPr>
      </w:pPr>
    </w:p>
    <w:tbl>
      <w:tblPr>
        <w:tblStyle w:val="Grilledutableau"/>
        <w:tblW w:w="0" w:type="auto"/>
        <w:tblInd w:w="3794" w:type="dxa"/>
        <w:tblLook w:val="04A0" w:firstRow="1" w:lastRow="0" w:firstColumn="1" w:lastColumn="0" w:noHBand="0" w:noVBand="1"/>
      </w:tblPr>
      <w:tblGrid>
        <w:gridCol w:w="2410"/>
      </w:tblGrid>
      <w:tr w:rsidR="00D87892" w:rsidRPr="00CE31D8" w14:paraId="7142AD5F" w14:textId="77777777" w:rsidTr="00404ABF">
        <w:tc>
          <w:tcPr>
            <w:tcW w:w="2410" w:type="dxa"/>
          </w:tcPr>
          <w:p w14:paraId="7B4A6CF3" w14:textId="77777777" w:rsidR="00D87892" w:rsidRPr="00CE31D8" w:rsidRDefault="00D87892" w:rsidP="00404ABF">
            <w:pPr>
              <w:tabs>
                <w:tab w:val="left" w:pos="426"/>
                <w:tab w:val="left" w:pos="851"/>
              </w:tabs>
              <w:jc w:val="center"/>
              <w:rPr>
                <w:rFonts w:asciiTheme="minorHAnsi" w:hAnsiTheme="minorHAnsi" w:cstheme="minorHAnsi"/>
                <w:sz w:val="22"/>
                <w:szCs w:val="22"/>
              </w:rPr>
            </w:pPr>
            <w:r w:rsidRPr="00CE31D8">
              <w:rPr>
                <w:rFonts w:asciiTheme="minorHAnsi" w:hAnsiTheme="minorHAnsi" w:cstheme="minorHAnsi"/>
                <w:sz w:val="22"/>
                <w:szCs w:val="22"/>
              </w:rPr>
              <w:t>Utiliser une pipette (3’55)</w:t>
            </w:r>
          </w:p>
        </w:tc>
      </w:tr>
      <w:tr w:rsidR="00D87892" w:rsidRPr="00CE31D8" w14:paraId="36280056" w14:textId="77777777" w:rsidTr="00404ABF">
        <w:tc>
          <w:tcPr>
            <w:tcW w:w="2410" w:type="dxa"/>
          </w:tcPr>
          <w:p w14:paraId="26020289" w14:textId="77777777" w:rsidR="00D87892" w:rsidRPr="00CE31D8" w:rsidRDefault="00D87892" w:rsidP="00404ABF">
            <w:pPr>
              <w:tabs>
                <w:tab w:val="left" w:pos="426"/>
                <w:tab w:val="left" w:pos="851"/>
              </w:tabs>
              <w:jc w:val="center"/>
              <w:rPr>
                <w:rFonts w:asciiTheme="minorHAnsi" w:hAnsiTheme="minorHAnsi" w:cstheme="minorHAnsi"/>
                <w:sz w:val="22"/>
                <w:szCs w:val="22"/>
              </w:rPr>
            </w:pPr>
            <w:r w:rsidRPr="00CE31D8">
              <w:rPr>
                <w:rFonts w:asciiTheme="minorHAnsi" w:hAnsiTheme="minorHAnsi" w:cstheme="minorHAnsi"/>
                <w:noProof/>
                <w:sz w:val="22"/>
                <w:szCs w:val="22"/>
              </w:rPr>
              <w:drawing>
                <wp:inline distT="0" distB="0" distL="0" distR="0" wp14:anchorId="4FD8E4F8" wp14:editId="4ED4CAF8">
                  <wp:extent cx="639904" cy="605624"/>
                  <wp:effectExtent l="0" t="0" r="8255" b="4445"/>
                  <wp:docPr id="868503501" name="Image 868503501" descr="Une image contenant motif, texte, poi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03501" name="Image 868503501" descr="Une image contenant motif, texte, point&#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9904" cy="605624"/>
                          </a:xfrm>
                          <a:prstGeom prst="rect">
                            <a:avLst/>
                          </a:prstGeom>
                        </pic:spPr>
                      </pic:pic>
                    </a:graphicData>
                  </a:graphic>
                </wp:inline>
              </w:drawing>
            </w:r>
          </w:p>
        </w:tc>
      </w:tr>
      <w:tr w:rsidR="00D87892" w:rsidRPr="00CE31D8" w14:paraId="50F9D628" w14:textId="77777777" w:rsidTr="00404ABF">
        <w:tc>
          <w:tcPr>
            <w:tcW w:w="2410" w:type="dxa"/>
          </w:tcPr>
          <w:p w14:paraId="37A1B06B" w14:textId="77777777" w:rsidR="00D87892" w:rsidRPr="00CE31D8" w:rsidRDefault="00000000" w:rsidP="00404ABF">
            <w:pPr>
              <w:tabs>
                <w:tab w:val="left" w:pos="426"/>
                <w:tab w:val="left" w:pos="851"/>
              </w:tabs>
              <w:jc w:val="center"/>
              <w:rPr>
                <w:rFonts w:asciiTheme="minorHAnsi" w:hAnsiTheme="minorHAnsi" w:cstheme="minorHAnsi"/>
                <w:sz w:val="22"/>
                <w:szCs w:val="22"/>
              </w:rPr>
            </w:pPr>
            <w:hyperlink r:id="rId23" w:history="1">
              <w:r w:rsidR="00D87892" w:rsidRPr="00CE31D8">
                <w:rPr>
                  <w:rStyle w:val="Lienhypertexte"/>
                  <w:rFonts w:asciiTheme="minorHAnsi" w:hAnsiTheme="minorHAnsi" w:cstheme="minorHAnsi"/>
                  <w:sz w:val="22"/>
                  <w:szCs w:val="22"/>
                </w:rPr>
                <w:t>https://urlz.fr/g</w:t>
              </w:r>
              <w:r w:rsidR="00D87892" w:rsidRPr="00CE31D8">
                <w:rPr>
                  <w:rStyle w:val="Lienhypertexte"/>
                  <w:rFonts w:asciiTheme="minorHAnsi" w:hAnsiTheme="minorHAnsi" w:cstheme="minorHAnsi"/>
                  <w:sz w:val="22"/>
                  <w:szCs w:val="22"/>
                </w:rPr>
                <w:t>N</w:t>
              </w:r>
              <w:r w:rsidR="00D87892" w:rsidRPr="00CE31D8">
                <w:rPr>
                  <w:rStyle w:val="Lienhypertexte"/>
                  <w:rFonts w:asciiTheme="minorHAnsi" w:hAnsiTheme="minorHAnsi" w:cstheme="minorHAnsi"/>
                  <w:sz w:val="22"/>
                  <w:szCs w:val="22"/>
                </w:rPr>
                <w:t>8w</w:t>
              </w:r>
            </w:hyperlink>
          </w:p>
        </w:tc>
      </w:tr>
    </w:tbl>
    <w:p w14:paraId="1B999BD8" w14:textId="77777777" w:rsidR="00D87892" w:rsidRPr="00CE31D8" w:rsidRDefault="00D87892" w:rsidP="00D87892">
      <w:pPr>
        <w:tabs>
          <w:tab w:val="left" w:pos="426"/>
          <w:tab w:val="left" w:pos="851"/>
        </w:tabs>
        <w:jc w:val="left"/>
        <w:rPr>
          <w:rFonts w:asciiTheme="minorHAnsi" w:hAnsiTheme="minorHAnsi" w:cstheme="minorHAnsi"/>
          <w:sz w:val="22"/>
          <w:szCs w:val="22"/>
        </w:rPr>
      </w:pPr>
    </w:p>
    <w:p w14:paraId="6EFC62BD" w14:textId="77777777" w:rsidR="00D87892" w:rsidRPr="00CE31D8" w:rsidRDefault="00D87892" w:rsidP="00D87892">
      <w:pPr>
        <w:pStyle w:val="Paragraphedeliste"/>
        <w:widowControl/>
        <w:numPr>
          <w:ilvl w:val="0"/>
          <w:numId w:val="25"/>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CE31D8">
        <w:rPr>
          <w:rFonts w:asciiTheme="minorHAnsi" w:hAnsiTheme="minorHAnsi" w:cstheme="minorHAnsi"/>
          <w:sz w:val="22"/>
          <w:szCs w:val="22"/>
        </w:rPr>
        <w:t>Rappeler la formule qui relie la concentration en masse C</w:t>
      </w:r>
      <w:r w:rsidRPr="00CE31D8">
        <w:rPr>
          <w:rFonts w:asciiTheme="minorHAnsi" w:hAnsiTheme="minorHAnsi" w:cstheme="minorHAnsi"/>
          <w:sz w:val="22"/>
          <w:szCs w:val="22"/>
          <w:vertAlign w:val="subscript"/>
        </w:rPr>
        <w:t>m</w:t>
      </w:r>
      <w:r w:rsidRPr="00CE31D8">
        <w:rPr>
          <w:rFonts w:asciiTheme="minorHAnsi" w:hAnsiTheme="minorHAnsi" w:cstheme="minorHAnsi"/>
          <w:sz w:val="22"/>
          <w:szCs w:val="22"/>
        </w:rPr>
        <w:t>, la masse m et le volume V</w:t>
      </w:r>
    </w:p>
    <w:p w14:paraId="6364F27B" w14:textId="77777777" w:rsidR="00D87892" w:rsidRPr="00CE31D8" w:rsidRDefault="00D87892" w:rsidP="00D87892">
      <w:pPr>
        <w:pStyle w:val="Paragraphedeliste"/>
        <w:widowControl/>
        <w:numPr>
          <w:ilvl w:val="0"/>
          <w:numId w:val="25"/>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CE31D8">
        <w:rPr>
          <w:rFonts w:asciiTheme="minorHAnsi" w:hAnsiTheme="minorHAnsi" w:cstheme="minorHAnsi"/>
          <w:sz w:val="22"/>
          <w:szCs w:val="22"/>
        </w:rPr>
        <w:t>En déduire l’expression qui permet de calculer un volume quand on connait la concentration en masse C</w:t>
      </w:r>
      <w:r w:rsidRPr="00CE31D8">
        <w:rPr>
          <w:rFonts w:asciiTheme="minorHAnsi" w:hAnsiTheme="minorHAnsi" w:cstheme="minorHAnsi"/>
          <w:sz w:val="22"/>
          <w:szCs w:val="22"/>
          <w:vertAlign w:val="subscript"/>
        </w:rPr>
        <w:t>m</w:t>
      </w:r>
      <w:r w:rsidRPr="00CE31D8">
        <w:rPr>
          <w:rFonts w:asciiTheme="minorHAnsi" w:hAnsiTheme="minorHAnsi" w:cstheme="minorHAnsi"/>
          <w:sz w:val="22"/>
          <w:szCs w:val="22"/>
        </w:rPr>
        <w:t xml:space="preserve"> et la masse m</w:t>
      </w:r>
    </w:p>
    <w:p w14:paraId="32B74269" w14:textId="77777777" w:rsidR="00D87892" w:rsidRPr="00CE31D8" w:rsidRDefault="00D87892" w:rsidP="00D87892">
      <w:pPr>
        <w:pStyle w:val="Paragraphedeliste"/>
        <w:widowControl/>
        <w:numPr>
          <w:ilvl w:val="0"/>
          <w:numId w:val="25"/>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CE31D8">
        <w:rPr>
          <w:rFonts w:asciiTheme="minorHAnsi" w:hAnsiTheme="minorHAnsi" w:cstheme="minorHAnsi"/>
          <w:sz w:val="22"/>
          <w:szCs w:val="22"/>
        </w:rPr>
        <w:t>Par exemple, calculer le volume à prélever d’une solution de concentration en masse C</w:t>
      </w:r>
      <w:r w:rsidRPr="00CE31D8">
        <w:rPr>
          <w:rFonts w:asciiTheme="minorHAnsi" w:hAnsiTheme="minorHAnsi" w:cstheme="minorHAnsi"/>
          <w:sz w:val="22"/>
          <w:szCs w:val="22"/>
          <w:vertAlign w:val="subscript"/>
        </w:rPr>
        <w:t>m</w:t>
      </w:r>
      <w:r w:rsidRPr="00CE31D8">
        <w:rPr>
          <w:rFonts w:asciiTheme="minorHAnsi" w:hAnsiTheme="minorHAnsi" w:cstheme="minorHAnsi"/>
          <w:sz w:val="22"/>
          <w:szCs w:val="22"/>
        </w:rPr>
        <w:t xml:space="preserve"> = 50 g.L</w:t>
      </w:r>
      <w:r w:rsidRPr="00CE31D8">
        <w:rPr>
          <w:rFonts w:asciiTheme="minorHAnsi" w:hAnsiTheme="minorHAnsi" w:cstheme="minorHAnsi"/>
          <w:sz w:val="22"/>
          <w:szCs w:val="22"/>
          <w:vertAlign w:val="superscript"/>
        </w:rPr>
        <w:t>-1</w:t>
      </w:r>
      <w:r w:rsidRPr="00CE31D8">
        <w:rPr>
          <w:rFonts w:asciiTheme="minorHAnsi" w:hAnsiTheme="minorHAnsi" w:cstheme="minorHAnsi"/>
          <w:sz w:val="22"/>
          <w:szCs w:val="22"/>
        </w:rPr>
        <w:t xml:space="preserve"> pour avoir une masse d’espèce chimique de m = 25 mg (attention aux unités ! il faut mettre en g)</w:t>
      </w:r>
    </w:p>
    <w:p w14:paraId="3B7B74EF" w14:textId="77777777" w:rsidR="00D87892" w:rsidRPr="00CE31D8" w:rsidRDefault="00D87892" w:rsidP="00D87892">
      <w:pPr>
        <w:pStyle w:val="Paragraphedeliste"/>
        <w:widowControl/>
        <w:numPr>
          <w:ilvl w:val="0"/>
          <w:numId w:val="25"/>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CE31D8">
        <w:rPr>
          <w:rFonts w:asciiTheme="minorHAnsi" w:hAnsiTheme="minorHAnsi" w:cstheme="minorHAnsi"/>
          <w:sz w:val="22"/>
          <w:szCs w:val="22"/>
        </w:rPr>
        <w:t>Peut-on prélever ce volume avec une pipette jaugée ?</w:t>
      </w:r>
    </w:p>
    <w:p w14:paraId="0A41D6E9" w14:textId="77777777" w:rsidR="00D87892" w:rsidRPr="00CE31D8" w:rsidRDefault="00D87892" w:rsidP="00D87892">
      <w:pPr>
        <w:pStyle w:val="Paragraphedeliste"/>
        <w:widowControl/>
        <w:numPr>
          <w:ilvl w:val="0"/>
          <w:numId w:val="25"/>
        </w:numPr>
        <w:tabs>
          <w:tab w:val="left" w:pos="426"/>
          <w:tab w:val="left" w:pos="851"/>
        </w:tabs>
        <w:adjustRightInd/>
        <w:spacing w:after="0" w:line="240" w:lineRule="auto"/>
        <w:jc w:val="left"/>
        <w:textAlignment w:val="auto"/>
        <w:rPr>
          <w:rFonts w:asciiTheme="minorHAnsi" w:hAnsiTheme="minorHAnsi" w:cstheme="minorHAnsi"/>
          <w:sz w:val="22"/>
          <w:szCs w:val="22"/>
        </w:rPr>
      </w:pPr>
      <w:r w:rsidRPr="00CE31D8">
        <w:rPr>
          <w:rFonts w:asciiTheme="minorHAnsi" w:hAnsiTheme="minorHAnsi" w:cstheme="minorHAnsi"/>
          <w:sz w:val="22"/>
          <w:szCs w:val="22"/>
        </w:rPr>
        <w:t>Que doit-on faire si on dispose d’une pipette de 5 mL par exemple pour la prélever, tout en conservant la masse désirée pour la recette ?</w:t>
      </w:r>
    </w:p>
    <w:p w14:paraId="1ADE5335" w14:textId="77777777" w:rsidR="00D87892" w:rsidRDefault="00D87892" w:rsidP="00D87892">
      <w:pPr>
        <w:tabs>
          <w:tab w:val="left" w:pos="426"/>
          <w:tab w:val="left" w:pos="851"/>
        </w:tabs>
        <w:jc w:val="left"/>
        <w:rPr>
          <w:rFonts w:asciiTheme="minorHAnsi" w:hAnsiTheme="minorHAnsi" w:cstheme="minorHAnsi"/>
          <w:sz w:val="22"/>
        </w:rPr>
      </w:pPr>
    </w:p>
    <w:p w14:paraId="55FA829B" w14:textId="77777777" w:rsidR="00425466" w:rsidRDefault="00425466" w:rsidP="00D87892">
      <w:pPr>
        <w:tabs>
          <w:tab w:val="left" w:pos="426"/>
          <w:tab w:val="left" w:pos="851"/>
        </w:tabs>
        <w:jc w:val="left"/>
        <w:rPr>
          <w:rFonts w:asciiTheme="minorHAnsi" w:hAnsiTheme="minorHAnsi" w:cstheme="minorHAnsi"/>
          <w:sz w:val="22"/>
        </w:rPr>
      </w:pPr>
    </w:p>
    <w:p w14:paraId="69EA2F8E" w14:textId="6137A22B" w:rsidR="009761A1" w:rsidRPr="00741AC2" w:rsidRDefault="00741AC2" w:rsidP="0030732C">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Theme="minorHAnsi" w:eastAsia="Calibri" w:hAnsiTheme="minorHAnsi" w:cstheme="minorHAnsi"/>
          <w:sz w:val="32"/>
          <w:szCs w:val="32"/>
          <w:u w:val="single"/>
        </w:rPr>
      </w:pPr>
      <w:r w:rsidRPr="00741AC2">
        <w:rPr>
          <w:rFonts w:asciiTheme="minorHAnsi" w:eastAsia="Calibri" w:hAnsiTheme="minorHAnsi" w:cstheme="minorHAnsi"/>
          <w:b/>
          <w:color w:val="0F243E"/>
          <w:sz w:val="32"/>
          <w:szCs w:val="32"/>
        </w:rPr>
        <w:lastRenderedPageBreak/>
        <w:t xml:space="preserve">ANNEXE </w:t>
      </w:r>
      <w:r w:rsidR="00CE31D8">
        <w:rPr>
          <w:rFonts w:asciiTheme="minorHAnsi" w:eastAsia="Calibri" w:hAnsiTheme="minorHAnsi" w:cstheme="minorHAnsi"/>
          <w:b/>
          <w:color w:val="0F243E"/>
          <w:sz w:val="32"/>
          <w:szCs w:val="32"/>
        </w:rPr>
        <w:t>–</w:t>
      </w:r>
      <w:r w:rsidRPr="00741AC2">
        <w:rPr>
          <w:rFonts w:asciiTheme="minorHAnsi" w:eastAsia="Calibri" w:hAnsiTheme="minorHAnsi" w:cstheme="minorHAnsi"/>
          <w:b/>
          <w:color w:val="0F243E"/>
          <w:sz w:val="32"/>
          <w:szCs w:val="32"/>
        </w:rPr>
        <w:t xml:space="preserve"> CORRECTION</w:t>
      </w:r>
      <w:r w:rsidR="00CE31D8">
        <w:rPr>
          <w:rFonts w:asciiTheme="minorHAnsi" w:eastAsia="Calibri" w:hAnsiTheme="minorHAnsi" w:cstheme="minorHAnsi"/>
          <w:b/>
          <w:color w:val="0F243E"/>
          <w:sz w:val="32"/>
          <w:szCs w:val="32"/>
        </w:rPr>
        <w:t xml:space="preserve"> DU TP</w:t>
      </w:r>
    </w:p>
    <w:p w14:paraId="582F4189" w14:textId="77777777" w:rsidR="005C7639" w:rsidRPr="00741AC2" w:rsidRDefault="005C7639" w:rsidP="005C7639">
      <w:pPr>
        <w:pStyle w:val="Paragraphedeliste"/>
        <w:widowControl/>
        <w:numPr>
          <w:ilvl w:val="0"/>
          <w:numId w:val="15"/>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Le chlorure de sodium étant solide, comment s’appelle l’opération qu’il faudra réaliser pour fabriquer, à partir du soluté, 100 mL de solution de chlorure de sodium à 16,7 g.L</w:t>
      </w:r>
      <w:r w:rsidRPr="00741AC2">
        <w:rPr>
          <w:rFonts w:asciiTheme="minorHAnsi" w:hAnsiTheme="minorHAnsi" w:cstheme="minorHAnsi"/>
          <w:sz w:val="22"/>
          <w:szCs w:val="22"/>
          <w:vertAlign w:val="superscript"/>
        </w:rPr>
        <w:t>-1</w:t>
      </w:r>
      <w:r w:rsidRPr="00741AC2">
        <w:rPr>
          <w:rFonts w:asciiTheme="minorHAnsi" w:hAnsiTheme="minorHAnsi" w:cstheme="minorHAnsi"/>
          <w:sz w:val="22"/>
          <w:szCs w:val="22"/>
        </w:rPr>
        <w:t> ?</w:t>
      </w:r>
    </w:p>
    <w:p w14:paraId="27F214A4" w14:textId="77777777" w:rsidR="005C7639" w:rsidRPr="00741AC2" w:rsidRDefault="005C7639" w:rsidP="005C7639">
      <w:pPr>
        <w:pStyle w:val="Paragraphedeliste"/>
        <w:tabs>
          <w:tab w:val="left" w:pos="426"/>
          <w:tab w:val="left" w:pos="851"/>
        </w:tabs>
        <w:rPr>
          <w:rFonts w:asciiTheme="minorHAnsi" w:hAnsiTheme="minorHAnsi" w:cstheme="minorHAnsi"/>
          <w:sz w:val="22"/>
          <w:szCs w:val="22"/>
        </w:rPr>
      </w:pPr>
      <w:r w:rsidRPr="00741AC2">
        <w:rPr>
          <w:rStyle w:val="hgkelc"/>
          <w:rFonts w:asciiTheme="minorHAnsi" w:hAnsiTheme="minorHAnsi" w:cstheme="minorHAnsi"/>
          <w:color w:val="0000CC"/>
          <w:sz w:val="22"/>
          <w:szCs w:val="22"/>
        </w:rPr>
        <w:t>On réalise une dissolution.</w:t>
      </w:r>
    </w:p>
    <w:p w14:paraId="0D0E9253" w14:textId="77777777" w:rsidR="005C7639" w:rsidRPr="00741AC2" w:rsidRDefault="005C7639" w:rsidP="005C7639">
      <w:pPr>
        <w:pStyle w:val="Paragraphedeliste"/>
        <w:widowControl/>
        <w:numPr>
          <w:ilvl w:val="0"/>
          <w:numId w:val="15"/>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Quelle masse m faudra-t-il peser pour la préparer</w:t>
      </w:r>
    </w:p>
    <w:p w14:paraId="03103D38" w14:textId="77777777" w:rsidR="005C7639" w:rsidRPr="00741AC2" w:rsidRDefault="005C7639" w:rsidP="005C7639">
      <w:pPr>
        <w:tabs>
          <w:tab w:val="left" w:pos="426"/>
          <w:tab w:val="left" w:pos="851"/>
        </w:tabs>
        <w:rPr>
          <w:rStyle w:val="hgkelc"/>
          <w:rFonts w:asciiTheme="minorHAnsi" w:hAnsiTheme="minorHAnsi" w:cstheme="minorHAnsi"/>
          <w:color w:val="0000CC"/>
          <w:sz w:val="22"/>
          <w:szCs w:val="22"/>
        </w:rPr>
      </w:pPr>
      <w:r w:rsidRPr="00741AC2">
        <w:rPr>
          <w:rStyle w:val="hgkelc"/>
          <w:rFonts w:asciiTheme="minorHAnsi" w:hAnsiTheme="minorHAnsi" w:cstheme="minorHAnsi"/>
          <w:color w:val="0000CC"/>
          <w:sz w:val="22"/>
          <w:szCs w:val="22"/>
        </w:rPr>
        <w:t>Pour fabriquer une solution à 16,7 g.L</w:t>
      </w:r>
      <w:r w:rsidRPr="00741AC2">
        <w:rPr>
          <w:rStyle w:val="hgkelc"/>
          <w:rFonts w:asciiTheme="minorHAnsi" w:hAnsiTheme="minorHAnsi" w:cstheme="minorHAnsi"/>
          <w:color w:val="0000CC"/>
          <w:sz w:val="22"/>
          <w:szCs w:val="22"/>
          <w:vertAlign w:val="superscript"/>
        </w:rPr>
        <w:t>-1</w:t>
      </w:r>
      <w:r w:rsidRPr="00741AC2">
        <w:rPr>
          <w:rStyle w:val="hgkelc"/>
          <w:rFonts w:asciiTheme="minorHAnsi" w:hAnsiTheme="minorHAnsi" w:cstheme="minorHAnsi"/>
          <w:color w:val="0000CC"/>
          <w:sz w:val="22"/>
          <w:szCs w:val="22"/>
        </w:rPr>
        <w:t xml:space="preserve"> , il faut peser :</w:t>
      </w:r>
    </w:p>
    <w:p w14:paraId="21093043" w14:textId="77777777" w:rsidR="005C7639" w:rsidRPr="00741AC2" w:rsidRDefault="00000000" w:rsidP="005C7639">
      <w:pPr>
        <w:rPr>
          <w:rFonts w:asciiTheme="minorHAnsi" w:hAnsiTheme="minorHAnsi" w:cstheme="minorHAnsi"/>
          <w:b/>
          <w:color w:val="0000CC"/>
          <w:sz w:val="22"/>
          <w:szCs w:val="22"/>
        </w:rPr>
      </w:pPr>
      <m:oMathPara>
        <m:oMath>
          <m:sSub>
            <m:sSubPr>
              <m:ctrlPr>
                <w:rPr>
                  <w:rFonts w:ascii="Cambria Math" w:hAnsi="Cambria Math" w:cstheme="minorHAnsi"/>
                  <w:b/>
                  <w:i/>
                  <w:color w:val="0000CC"/>
                  <w:sz w:val="22"/>
                  <w:szCs w:val="22"/>
                </w:rPr>
              </m:ctrlPr>
            </m:sSubPr>
            <m:e>
              <m:r>
                <m:rPr>
                  <m:sty m:val="bi"/>
                </m:rPr>
                <w:rPr>
                  <w:rFonts w:ascii="Cambria Math" w:hAnsi="Cambria Math" w:cstheme="minorHAnsi"/>
                  <w:color w:val="0000CC"/>
                  <w:sz w:val="22"/>
                  <w:szCs w:val="22"/>
                </w:rPr>
                <m:t>m</m:t>
              </m:r>
            </m:e>
            <m:sub>
              <m:r>
                <m:rPr>
                  <m:sty m:val="bi"/>
                </m:rPr>
                <w:rPr>
                  <w:rFonts w:ascii="Cambria Math" w:hAnsi="Cambria Math" w:cstheme="minorHAnsi"/>
                  <w:color w:val="0000CC"/>
                  <w:sz w:val="22"/>
                  <w:szCs w:val="22"/>
                </w:rPr>
                <m:t>soluté à peser</m:t>
              </m:r>
            </m:sub>
          </m:sSub>
          <m:r>
            <m:rPr>
              <m:sty m:val="bi"/>
            </m:rPr>
            <w:rPr>
              <w:rFonts w:ascii="Cambria Math" w:hAnsi="Cambria Math" w:cstheme="minorHAnsi"/>
              <w:color w:val="0000CC"/>
              <w:sz w:val="22"/>
              <w:szCs w:val="22"/>
            </w:rPr>
            <m:t xml:space="preserve">= </m:t>
          </m:r>
          <m:sSub>
            <m:sSubPr>
              <m:ctrlPr>
                <w:rPr>
                  <w:rFonts w:ascii="Cambria Math" w:hAnsi="Cambria Math" w:cstheme="minorHAnsi"/>
                  <w:b/>
                  <w:i/>
                  <w:color w:val="0000CC"/>
                  <w:sz w:val="22"/>
                  <w:szCs w:val="22"/>
                </w:rPr>
              </m:ctrlPr>
            </m:sSubPr>
            <m:e>
              <m:r>
                <m:rPr>
                  <m:sty m:val="bi"/>
                </m:rPr>
                <w:rPr>
                  <w:rFonts w:ascii="Cambria Math" w:hAnsi="Cambria Math" w:cstheme="minorHAnsi"/>
                  <w:color w:val="0000CC"/>
                  <w:sz w:val="22"/>
                  <w:szCs w:val="22"/>
                </w:rPr>
                <m:t>C</m:t>
              </m:r>
            </m:e>
            <m:sub>
              <m:r>
                <m:rPr>
                  <m:sty m:val="bi"/>
                </m:rPr>
                <w:rPr>
                  <w:rFonts w:ascii="Cambria Math" w:hAnsi="Cambria Math" w:cstheme="minorHAnsi"/>
                  <w:color w:val="0000CC"/>
                  <w:sz w:val="22"/>
                  <w:szCs w:val="22"/>
                </w:rPr>
                <m:t>m</m:t>
              </m:r>
            </m:sub>
          </m:sSub>
          <m:r>
            <m:rPr>
              <m:sty m:val="bi"/>
            </m:rPr>
            <w:rPr>
              <w:rFonts w:ascii="Cambria Math" w:hAnsi="Cambria Math" w:cstheme="minorHAnsi"/>
              <w:color w:val="0000CC"/>
              <w:sz w:val="22"/>
              <w:szCs w:val="22"/>
            </w:rPr>
            <m:t>×</m:t>
          </m:r>
          <m:sSub>
            <m:sSubPr>
              <m:ctrlPr>
                <w:rPr>
                  <w:rFonts w:ascii="Cambria Math" w:hAnsi="Cambria Math" w:cstheme="minorHAnsi"/>
                  <w:b/>
                  <w:i/>
                  <w:color w:val="0000CC"/>
                  <w:sz w:val="22"/>
                  <w:szCs w:val="22"/>
                </w:rPr>
              </m:ctrlPr>
            </m:sSubPr>
            <m:e>
              <m:r>
                <m:rPr>
                  <m:sty m:val="bi"/>
                </m:rPr>
                <w:rPr>
                  <w:rFonts w:ascii="Cambria Math" w:hAnsi="Cambria Math" w:cstheme="minorHAnsi"/>
                  <w:color w:val="0000CC"/>
                  <w:sz w:val="22"/>
                  <w:szCs w:val="22"/>
                </w:rPr>
                <m:t>V</m:t>
              </m:r>
            </m:e>
            <m:sub>
              <m:r>
                <m:rPr>
                  <m:sty m:val="bi"/>
                </m:rPr>
                <w:rPr>
                  <w:rFonts w:ascii="Cambria Math" w:hAnsi="Cambria Math" w:cstheme="minorHAnsi"/>
                  <w:color w:val="0000CC"/>
                  <w:sz w:val="22"/>
                  <w:szCs w:val="22"/>
                </w:rPr>
                <m:t>solution</m:t>
              </m:r>
            </m:sub>
          </m:sSub>
        </m:oMath>
      </m:oMathPara>
    </w:p>
    <w:p w14:paraId="788D468B" w14:textId="77777777" w:rsidR="005C7639" w:rsidRPr="00741AC2" w:rsidRDefault="00000000" w:rsidP="005C7639">
      <w:pPr>
        <w:tabs>
          <w:tab w:val="left" w:pos="426"/>
          <w:tab w:val="left" w:pos="851"/>
        </w:tabs>
        <w:rPr>
          <w:rFonts w:asciiTheme="minorHAnsi" w:hAnsiTheme="minorHAnsi" w:cstheme="minorHAnsi"/>
          <w:b/>
          <w:color w:val="0000CC"/>
          <w:sz w:val="22"/>
          <w:szCs w:val="22"/>
        </w:rPr>
      </w:pPr>
      <m:oMathPara>
        <m:oMath>
          <m:sSub>
            <m:sSubPr>
              <m:ctrlPr>
                <w:rPr>
                  <w:rFonts w:ascii="Cambria Math" w:hAnsi="Cambria Math" w:cstheme="minorHAnsi"/>
                  <w:b/>
                  <w:i/>
                  <w:color w:val="0000CC"/>
                  <w:sz w:val="22"/>
                  <w:szCs w:val="22"/>
                </w:rPr>
              </m:ctrlPr>
            </m:sSubPr>
            <m:e>
              <m:r>
                <m:rPr>
                  <m:sty m:val="bi"/>
                </m:rPr>
                <w:rPr>
                  <w:rFonts w:ascii="Cambria Math" w:hAnsi="Cambria Math" w:cstheme="minorHAnsi"/>
                  <w:color w:val="0000CC"/>
                  <w:sz w:val="22"/>
                  <w:szCs w:val="22"/>
                </w:rPr>
                <m:t>m</m:t>
              </m:r>
            </m:e>
            <m:sub>
              <m:r>
                <m:rPr>
                  <m:sty m:val="bi"/>
                </m:rPr>
                <w:rPr>
                  <w:rFonts w:ascii="Cambria Math" w:hAnsi="Cambria Math" w:cstheme="minorHAnsi"/>
                  <w:color w:val="0000CC"/>
                  <w:sz w:val="22"/>
                  <w:szCs w:val="22"/>
                </w:rPr>
                <m:t>soluté à peser</m:t>
              </m:r>
            </m:sub>
          </m:sSub>
          <m:r>
            <w:rPr>
              <w:rFonts w:ascii="Cambria Math" w:hAnsi="Cambria Math" w:cstheme="minorHAnsi"/>
              <w:color w:val="0000CC"/>
              <w:sz w:val="22"/>
              <w:szCs w:val="22"/>
            </w:rPr>
            <m:t>=16,7×100×</m:t>
          </m:r>
          <m:sSup>
            <m:sSupPr>
              <m:ctrlPr>
                <w:rPr>
                  <w:rFonts w:ascii="Cambria Math" w:hAnsi="Cambria Math" w:cstheme="minorHAnsi"/>
                  <w:i/>
                  <w:color w:val="0000CC"/>
                  <w:sz w:val="22"/>
                  <w:szCs w:val="22"/>
                </w:rPr>
              </m:ctrlPr>
            </m:sSupPr>
            <m:e>
              <m:r>
                <w:rPr>
                  <w:rFonts w:ascii="Cambria Math" w:hAnsi="Cambria Math" w:cstheme="minorHAnsi"/>
                  <w:color w:val="0000CC"/>
                  <w:sz w:val="22"/>
                  <w:szCs w:val="22"/>
                </w:rPr>
                <m:t>10</m:t>
              </m:r>
            </m:e>
            <m:sup>
              <m:r>
                <w:rPr>
                  <w:rFonts w:ascii="Cambria Math" w:hAnsi="Cambria Math" w:cstheme="minorHAnsi"/>
                  <w:color w:val="0000CC"/>
                  <w:sz w:val="22"/>
                  <w:szCs w:val="22"/>
                </w:rPr>
                <m:t>-3</m:t>
              </m:r>
            </m:sup>
          </m:sSup>
          <m:r>
            <w:rPr>
              <w:rFonts w:ascii="Cambria Math" w:hAnsi="Cambria Math" w:cstheme="minorHAnsi"/>
              <w:color w:val="0000CC"/>
              <w:sz w:val="22"/>
              <w:szCs w:val="22"/>
            </w:rPr>
            <m:t>=</m:t>
          </m:r>
          <m:r>
            <m:rPr>
              <m:sty m:val="bi"/>
            </m:rPr>
            <w:rPr>
              <w:rFonts w:ascii="Cambria Math" w:hAnsi="Cambria Math" w:cstheme="minorHAnsi"/>
              <w:color w:val="0000CC"/>
              <w:sz w:val="22"/>
              <w:szCs w:val="22"/>
            </w:rPr>
            <m:t>1,7 g</m:t>
          </m:r>
        </m:oMath>
      </m:oMathPara>
    </w:p>
    <w:p w14:paraId="5ED828EC" w14:textId="77777777" w:rsidR="005C7639" w:rsidRPr="00741AC2" w:rsidRDefault="005C7639" w:rsidP="005C7639">
      <w:pPr>
        <w:pStyle w:val="Paragraphedeliste"/>
        <w:widowControl/>
        <w:numPr>
          <w:ilvl w:val="0"/>
          <w:numId w:val="15"/>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Donner le protocole pour préparer cette solution.</w:t>
      </w:r>
    </w:p>
    <w:tbl>
      <w:tblPr>
        <w:tblStyle w:val="Grilledutableau"/>
        <w:tblW w:w="10485" w:type="dxa"/>
        <w:tblLayout w:type="fixed"/>
        <w:tblLook w:val="04A0" w:firstRow="1" w:lastRow="0" w:firstColumn="1" w:lastColumn="0" w:noHBand="0" w:noVBand="1"/>
      </w:tblPr>
      <w:tblGrid>
        <w:gridCol w:w="3638"/>
        <w:gridCol w:w="959"/>
        <w:gridCol w:w="959"/>
        <w:gridCol w:w="960"/>
        <w:gridCol w:w="1323"/>
        <w:gridCol w:w="1323"/>
        <w:gridCol w:w="1323"/>
      </w:tblGrid>
      <w:tr w:rsidR="00741AC2" w14:paraId="0A2D2795" w14:textId="77777777" w:rsidTr="00404ABF">
        <w:trPr>
          <w:trHeight w:val="340"/>
        </w:trPr>
        <w:tc>
          <w:tcPr>
            <w:tcW w:w="3638" w:type="dxa"/>
          </w:tcPr>
          <w:p w14:paraId="4C2A737B" w14:textId="77777777" w:rsidR="00741AC2" w:rsidRPr="00741AC2" w:rsidRDefault="00741AC2" w:rsidP="00404ABF">
            <w:pPr>
              <w:tabs>
                <w:tab w:val="left" w:pos="1410"/>
              </w:tabs>
              <w:rPr>
                <w:rFonts w:asciiTheme="minorHAnsi" w:hAnsiTheme="minorHAnsi" w:cstheme="minorHAnsi"/>
                <w:b/>
                <w:bCs/>
                <w:color w:val="0000CC"/>
              </w:rPr>
            </w:pPr>
          </w:p>
        </w:tc>
        <w:tc>
          <w:tcPr>
            <w:tcW w:w="6847" w:type="dxa"/>
            <w:gridSpan w:val="6"/>
          </w:tcPr>
          <w:p w14:paraId="139D0749" w14:textId="77777777" w:rsidR="00741AC2" w:rsidRPr="00741AC2" w:rsidRDefault="00741AC2" w:rsidP="00404ABF">
            <w:pPr>
              <w:tabs>
                <w:tab w:val="left" w:pos="1410"/>
              </w:tabs>
              <w:rPr>
                <w:rFonts w:asciiTheme="minorHAnsi" w:hAnsiTheme="minorHAnsi" w:cstheme="minorHAnsi"/>
                <w:b/>
                <w:bCs/>
                <w:color w:val="0000CC"/>
              </w:rPr>
            </w:pPr>
            <w:r w:rsidRPr="00741AC2">
              <w:rPr>
                <w:rFonts w:asciiTheme="minorHAnsi" w:hAnsiTheme="minorHAnsi" w:cstheme="minorHAnsi"/>
                <w:b/>
                <w:bCs/>
                <w:color w:val="0000CC"/>
              </w:rPr>
              <w:t>Nom Prénom :</w:t>
            </w:r>
          </w:p>
        </w:tc>
      </w:tr>
      <w:tr w:rsidR="00741AC2" w14:paraId="544D07DA" w14:textId="77777777" w:rsidTr="00404ABF">
        <w:trPr>
          <w:trHeight w:val="340"/>
        </w:trPr>
        <w:tc>
          <w:tcPr>
            <w:tcW w:w="3638" w:type="dxa"/>
          </w:tcPr>
          <w:p w14:paraId="01542B1E" w14:textId="77777777" w:rsidR="00741AC2" w:rsidRPr="00741AC2" w:rsidRDefault="00741AC2" w:rsidP="00404ABF">
            <w:pPr>
              <w:tabs>
                <w:tab w:val="left" w:pos="1410"/>
              </w:tabs>
              <w:rPr>
                <w:rFonts w:asciiTheme="minorHAnsi" w:hAnsiTheme="minorHAnsi" w:cstheme="minorHAnsi"/>
                <w:b/>
                <w:bCs/>
                <w:color w:val="0000CC"/>
              </w:rPr>
            </w:pPr>
          </w:p>
        </w:tc>
        <w:tc>
          <w:tcPr>
            <w:tcW w:w="2878" w:type="dxa"/>
            <w:gridSpan w:val="3"/>
          </w:tcPr>
          <w:p w14:paraId="1506C2EA" w14:textId="77777777" w:rsidR="00741AC2" w:rsidRPr="00741AC2" w:rsidRDefault="00741AC2" w:rsidP="00404ABF">
            <w:pPr>
              <w:tabs>
                <w:tab w:val="left" w:pos="1410"/>
              </w:tabs>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ANALYSER – Elaborer un protocole expérimental :</w:t>
            </w:r>
          </w:p>
        </w:tc>
        <w:tc>
          <w:tcPr>
            <w:tcW w:w="3969" w:type="dxa"/>
            <w:gridSpan w:val="3"/>
          </w:tcPr>
          <w:p w14:paraId="3F705A82" w14:textId="77777777" w:rsidR="00741AC2" w:rsidRPr="00741AC2" w:rsidRDefault="00741AC2" w:rsidP="00404ABF">
            <w:pPr>
              <w:tabs>
                <w:tab w:val="left" w:pos="1410"/>
              </w:tabs>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REALISER EXPERIMENTAL – Mettre en œuvre un protocole expérimental :</w:t>
            </w:r>
          </w:p>
        </w:tc>
      </w:tr>
      <w:tr w:rsidR="00741AC2" w14:paraId="0035DEA1" w14:textId="77777777" w:rsidTr="00404ABF">
        <w:tc>
          <w:tcPr>
            <w:tcW w:w="3638" w:type="dxa"/>
          </w:tcPr>
          <w:p w14:paraId="2A331774" w14:textId="77777777" w:rsidR="00741AC2" w:rsidRPr="00741AC2" w:rsidRDefault="00741AC2" w:rsidP="00404ABF">
            <w:pPr>
              <w:tabs>
                <w:tab w:val="left" w:pos="0"/>
                <w:tab w:val="left" w:pos="851"/>
              </w:tabs>
              <w:rPr>
                <w:rFonts w:asciiTheme="minorHAnsi" w:hAnsiTheme="minorHAnsi" w:cstheme="minorHAnsi"/>
                <w:color w:val="0000CC"/>
                <w:szCs w:val="22"/>
              </w:rPr>
            </w:pPr>
            <w:r w:rsidRPr="00741AC2">
              <w:rPr>
                <w:rFonts w:asciiTheme="minorHAnsi" w:hAnsiTheme="minorHAnsi" w:cstheme="minorHAnsi"/>
                <w:i/>
                <w:iCs/>
                <w:color w:val="0000CC"/>
                <w:sz w:val="22"/>
                <w:szCs w:val="22"/>
              </w:rPr>
              <w:t>Tarer</w:t>
            </w:r>
            <w:r w:rsidRPr="00741AC2">
              <w:rPr>
                <w:rFonts w:asciiTheme="minorHAnsi" w:hAnsiTheme="minorHAnsi" w:cstheme="minorHAnsi"/>
                <w:color w:val="0000CC"/>
                <w:sz w:val="22"/>
                <w:szCs w:val="22"/>
              </w:rPr>
              <w:t xml:space="preserve"> </w:t>
            </w:r>
            <w:r w:rsidRPr="00741AC2">
              <w:rPr>
                <w:rFonts w:asciiTheme="minorHAnsi" w:hAnsiTheme="minorHAnsi" w:cstheme="minorHAnsi"/>
                <w:i/>
                <w:iCs/>
                <w:color w:val="0000CC"/>
                <w:sz w:val="22"/>
                <w:szCs w:val="22"/>
              </w:rPr>
              <w:t>la balance avec la coupelle</w:t>
            </w:r>
            <w:r w:rsidRPr="00741AC2">
              <w:rPr>
                <w:rFonts w:asciiTheme="minorHAnsi" w:hAnsiTheme="minorHAnsi" w:cstheme="minorHAnsi"/>
                <w:color w:val="0000CC"/>
                <w:sz w:val="22"/>
                <w:szCs w:val="22"/>
              </w:rPr>
              <w:t xml:space="preserve"> et peser 1,7 g de chlorure de sodium avec la balance</w:t>
            </w:r>
          </w:p>
        </w:tc>
        <w:tc>
          <w:tcPr>
            <w:tcW w:w="959" w:type="dxa"/>
            <w:vAlign w:val="center"/>
          </w:tcPr>
          <w:p w14:paraId="05178E24"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w:t>
            </w:r>
          </w:p>
        </w:tc>
        <w:tc>
          <w:tcPr>
            <w:tcW w:w="959" w:type="dxa"/>
            <w:vAlign w:val="center"/>
          </w:tcPr>
          <w:p w14:paraId="73B4BC1D"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0,5</w:t>
            </w:r>
          </w:p>
        </w:tc>
        <w:tc>
          <w:tcPr>
            <w:tcW w:w="960" w:type="dxa"/>
            <w:vAlign w:val="center"/>
          </w:tcPr>
          <w:p w14:paraId="77A197D9"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1</w:t>
            </w:r>
          </w:p>
        </w:tc>
        <w:tc>
          <w:tcPr>
            <w:tcW w:w="1323" w:type="dxa"/>
            <w:vAlign w:val="center"/>
          </w:tcPr>
          <w:p w14:paraId="0D4B4EA8"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w:t>
            </w:r>
          </w:p>
        </w:tc>
        <w:tc>
          <w:tcPr>
            <w:tcW w:w="1323" w:type="dxa"/>
            <w:vAlign w:val="center"/>
          </w:tcPr>
          <w:p w14:paraId="1D152906"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0,5</w:t>
            </w:r>
          </w:p>
        </w:tc>
        <w:tc>
          <w:tcPr>
            <w:tcW w:w="1323" w:type="dxa"/>
            <w:vAlign w:val="center"/>
          </w:tcPr>
          <w:p w14:paraId="4FD3822D"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1</w:t>
            </w:r>
          </w:p>
        </w:tc>
      </w:tr>
      <w:tr w:rsidR="00741AC2" w14:paraId="021D53D4" w14:textId="77777777" w:rsidTr="00404ABF">
        <w:tc>
          <w:tcPr>
            <w:tcW w:w="3638" w:type="dxa"/>
          </w:tcPr>
          <w:p w14:paraId="2DAA77A5" w14:textId="77777777" w:rsidR="00741AC2" w:rsidRPr="00741AC2" w:rsidRDefault="00741AC2" w:rsidP="00404ABF">
            <w:pPr>
              <w:tabs>
                <w:tab w:val="left" w:pos="0"/>
                <w:tab w:val="left" w:pos="851"/>
              </w:tabs>
              <w:rPr>
                <w:rFonts w:asciiTheme="minorHAnsi" w:hAnsiTheme="minorHAnsi" w:cstheme="minorHAnsi"/>
                <w:color w:val="0000CC"/>
                <w:szCs w:val="22"/>
              </w:rPr>
            </w:pPr>
            <w:r w:rsidRPr="00741AC2">
              <w:rPr>
                <w:rFonts w:asciiTheme="minorHAnsi" w:hAnsiTheme="minorHAnsi" w:cstheme="minorHAnsi"/>
                <w:color w:val="0000CC"/>
                <w:sz w:val="22"/>
                <w:szCs w:val="22"/>
              </w:rPr>
              <w:t>L’introduire dans une fiole jaugée de 100 mL à l’aide d’un entonnoir</w:t>
            </w:r>
          </w:p>
        </w:tc>
        <w:tc>
          <w:tcPr>
            <w:tcW w:w="959" w:type="dxa"/>
            <w:vAlign w:val="center"/>
          </w:tcPr>
          <w:p w14:paraId="7FBCAE69"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0</w:t>
            </w:r>
          </w:p>
        </w:tc>
        <w:tc>
          <w:tcPr>
            <w:tcW w:w="959" w:type="dxa"/>
            <w:vAlign w:val="center"/>
          </w:tcPr>
          <w:p w14:paraId="047BE696"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0,5</w:t>
            </w:r>
          </w:p>
        </w:tc>
        <w:tc>
          <w:tcPr>
            <w:tcW w:w="960" w:type="dxa"/>
            <w:vAlign w:val="center"/>
          </w:tcPr>
          <w:p w14:paraId="2049C676"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1</w:t>
            </w:r>
          </w:p>
        </w:tc>
        <w:tc>
          <w:tcPr>
            <w:tcW w:w="1323" w:type="dxa"/>
            <w:vAlign w:val="center"/>
          </w:tcPr>
          <w:p w14:paraId="494F58A9"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w:t>
            </w:r>
          </w:p>
        </w:tc>
        <w:tc>
          <w:tcPr>
            <w:tcW w:w="1323" w:type="dxa"/>
            <w:vAlign w:val="center"/>
          </w:tcPr>
          <w:p w14:paraId="0409234A"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0,5</w:t>
            </w:r>
          </w:p>
        </w:tc>
        <w:tc>
          <w:tcPr>
            <w:tcW w:w="1323" w:type="dxa"/>
            <w:vAlign w:val="center"/>
          </w:tcPr>
          <w:p w14:paraId="6D9B83D4"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1</w:t>
            </w:r>
          </w:p>
        </w:tc>
      </w:tr>
      <w:tr w:rsidR="00741AC2" w14:paraId="5822B3B0" w14:textId="77777777" w:rsidTr="00404ABF">
        <w:tc>
          <w:tcPr>
            <w:tcW w:w="3638" w:type="dxa"/>
          </w:tcPr>
          <w:p w14:paraId="3A25B093" w14:textId="77777777" w:rsidR="00741AC2" w:rsidRPr="00741AC2" w:rsidRDefault="00741AC2" w:rsidP="00404ABF">
            <w:pPr>
              <w:tabs>
                <w:tab w:val="left" w:pos="0"/>
                <w:tab w:val="left" w:pos="851"/>
              </w:tabs>
              <w:rPr>
                <w:rFonts w:asciiTheme="minorHAnsi" w:hAnsiTheme="minorHAnsi" w:cstheme="minorHAnsi"/>
                <w:color w:val="0000CC"/>
                <w:szCs w:val="22"/>
              </w:rPr>
            </w:pPr>
            <w:r w:rsidRPr="00741AC2">
              <w:rPr>
                <w:rFonts w:asciiTheme="minorHAnsi" w:hAnsiTheme="minorHAnsi" w:cstheme="minorHAnsi"/>
                <w:color w:val="0000CC"/>
                <w:sz w:val="22"/>
                <w:szCs w:val="22"/>
              </w:rPr>
              <w:t xml:space="preserve">Ajouter de l’eau distillée à moitié dans la fiole jaugée en </w:t>
            </w:r>
            <w:r w:rsidRPr="00741AC2">
              <w:rPr>
                <w:rFonts w:asciiTheme="minorHAnsi" w:hAnsiTheme="minorHAnsi" w:cstheme="minorHAnsi"/>
                <w:i/>
                <w:iCs/>
                <w:color w:val="0000CC"/>
                <w:sz w:val="22"/>
                <w:szCs w:val="22"/>
              </w:rPr>
              <w:t>rinçant l’entonnoir et la coupelle avec l’eau distillée</w:t>
            </w:r>
            <w:r w:rsidRPr="00741AC2">
              <w:rPr>
                <w:rFonts w:asciiTheme="minorHAnsi" w:hAnsiTheme="minorHAnsi" w:cstheme="minorHAnsi"/>
                <w:color w:val="0000CC"/>
                <w:sz w:val="22"/>
                <w:szCs w:val="22"/>
              </w:rPr>
              <w:t>. Boucher et agiter.</w:t>
            </w:r>
          </w:p>
        </w:tc>
        <w:tc>
          <w:tcPr>
            <w:tcW w:w="959" w:type="dxa"/>
            <w:vAlign w:val="center"/>
          </w:tcPr>
          <w:p w14:paraId="52F3D8F6"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0</w:t>
            </w:r>
          </w:p>
        </w:tc>
        <w:tc>
          <w:tcPr>
            <w:tcW w:w="959" w:type="dxa"/>
            <w:vAlign w:val="center"/>
          </w:tcPr>
          <w:p w14:paraId="6FD732E0"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0,5</w:t>
            </w:r>
          </w:p>
        </w:tc>
        <w:tc>
          <w:tcPr>
            <w:tcW w:w="960" w:type="dxa"/>
            <w:vAlign w:val="center"/>
          </w:tcPr>
          <w:p w14:paraId="2DC7AF97"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1</w:t>
            </w:r>
          </w:p>
        </w:tc>
        <w:tc>
          <w:tcPr>
            <w:tcW w:w="1323" w:type="dxa"/>
            <w:vAlign w:val="center"/>
          </w:tcPr>
          <w:p w14:paraId="60A80334"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w:t>
            </w:r>
          </w:p>
        </w:tc>
        <w:tc>
          <w:tcPr>
            <w:tcW w:w="1323" w:type="dxa"/>
            <w:vAlign w:val="center"/>
          </w:tcPr>
          <w:p w14:paraId="288FC971"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0,5</w:t>
            </w:r>
          </w:p>
        </w:tc>
        <w:tc>
          <w:tcPr>
            <w:tcW w:w="1323" w:type="dxa"/>
            <w:vAlign w:val="center"/>
          </w:tcPr>
          <w:p w14:paraId="2F2FCEF1"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1</w:t>
            </w:r>
          </w:p>
        </w:tc>
      </w:tr>
      <w:tr w:rsidR="00741AC2" w14:paraId="06CCE10E" w14:textId="77777777" w:rsidTr="00404ABF">
        <w:tc>
          <w:tcPr>
            <w:tcW w:w="3638" w:type="dxa"/>
          </w:tcPr>
          <w:p w14:paraId="4654535C" w14:textId="77777777" w:rsidR="00741AC2" w:rsidRPr="00741AC2" w:rsidRDefault="00741AC2" w:rsidP="00404ABF">
            <w:pPr>
              <w:pStyle w:val="Standard"/>
              <w:widowControl/>
              <w:spacing w:after="140"/>
              <w:rPr>
                <w:rFonts w:asciiTheme="minorHAnsi" w:hAnsiTheme="minorHAnsi" w:cstheme="minorHAnsi"/>
                <w:color w:val="0000CC"/>
                <w:sz w:val="20"/>
                <w:szCs w:val="22"/>
              </w:rPr>
            </w:pPr>
            <w:r w:rsidRPr="00741AC2">
              <w:rPr>
                <w:rFonts w:asciiTheme="minorHAnsi" w:hAnsiTheme="minorHAnsi" w:cstheme="minorHAnsi"/>
                <w:color w:val="0000CC"/>
                <w:sz w:val="22"/>
                <w:szCs w:val="22"/>
              </w:rPr>
              <w:t xml:space="preserve">Ajouter de l’eau distillée jusqu’au trait de jauge. </w:t>
            </w:r>
            <w:r w:rsidRPr="00741AC2">
              <w:rPr>
                <w:rFonts w:asciiTheme="minorHAnsi" w:hAnsiTheme="minorHAnsi" w:cstheme="minorHAnsi"/>
                <w:i/>
                <w:iCs/>
                <w:color w:val="0000CC"/>
                <w:sz w:val="22"/>
                <w:szCs w:val="22"/>
              </w:rPr>
              <w:t>Le bas du ménisque doit correspondre parfaitement au trait de jauge.</w:t>
            </w:r>
          </w:p>
        </w:tc>
        <w:tc>
          <w:tcPr>
            <w:tcW w:w="959" w:type="dxa"/>
            <w:vAlign w:val="center"/>
          </w:tcPr>
          <w:p w14:paraId="2C0EC3E5"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0</w:t>
            </w:r>
          </w:p>
        </w:tc>
        <w:tc>
          <w:tcPr>
            <w:tcW w:w="959" w:type="dxa"/>
            <w:vAlign w:val="center"/>
          </w:tcPr>
          <w:p w14:paraId="4D7DE901"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0,5</w:t>
            </w:r>
          </w:p>
        </w:tc>
        <w:tc>
          <w:tcPr>
            <w:tcW w:w="960" w:type="dxa"/>
            <w:vAlign w:val="center"/>
          </w:tcPr>
          <w:p w14:paraId="7260A9C5"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1</w:t>
            </w:r>
          </w:p>
        </w:tc>
        <w:tc>
          <w:tcPr>
            <w:tcW w:w="1323" w:type="dxa"/>
            <w:vAlign w:val="center"/>
          </w:tcPr>
          <w:p w14:paraId="015DE5AE"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w:t>
            </w:r>
          </w:p>
        </w:tc>
        <w:tc>
          <w:tcPr>
            <w:tcW w:w="1323" w:type="dxa"/>
            <w:vAlign w:val="center"/>
          </w:tcPr>
          <w:p w14:paraId="0A40E21C"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0,5</w:t>
            </w:r>
          </w:p>
        </w:tc>
        <w:tc>
          <w:tcPr>
            <w:tcW w:w="1323" w:type="dxa"/>
            <w:vAlign w:val="center"/>
          </w:tcPr>
          <w:p w14:paraId="762F11DA"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1</w:t>
            </w:r>
          </w:p>
        </w:tc>
      </w:tr>
      <w:tr w:rsidR="00741AC2" w14:paraId="4F6C1DAE" w14:textId="77777777" w:rsidTr="00404ABF">
        <w:tc>
          <w:tcPr>
            <w:tcW w:w="3638" w:type="dxa"/>
          </w:tcPr>
          <w:p w14:paraId="7CE293E6" w14:textId="77777777" w:rsidR="00741AC2" w:rsidRPr="00741AC2" w:rsidRDefault="00741AC2" w:rsidP="00404ABF">
            <w:pPr>
              <w:tabs>
                <w:tab w:val="left" w:pos="0"/>
                <w:tab w:val="left" w:pos="851"/>
              </w:tabs>
              <w:rPr>
                <w:rFonts w:asciiTheme="minorHAnsi" w:hAnsiTheme="minorHAnsi" w:cstheme="minorHAnsi"/>
                <w:color w:val="0000CC"/>
                <w:szCs w:val="22"/>
              </w:rPr>
            </w:pPr>
            <w:r w:rsidRPr="00741AC2">
              <w:rPr>
                <w:rFonts w:asciiTheme="minorHAnsi" w:hAnsiTheme="minorHAnsi" w:cstheme="minorHAnsi"/>
                <w:color w:val="0000CC"/>
                <w:sz w:val="22"/>
                <w:szCs w:val="22"/>
              </w:rPr>
              <w:t>Boucher et agiter</w:t>
            </w:r>
          </w:p>
        </w:tc>
        <w:tc>
          <w:tcPr>
            <w:tcW w:w="959" w:type="dxa"/>
            <w:vAlign w:val="center"/>
          </w:tcPr>
          <w:p w14:paraId="1B50D924"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0</w:t>
            </w:r>
          </w:p>
        </w:tc>
        <w:tc>
          <w:tcPr>
            <w:tcW w:w="959" w:type="dxa"/>
            <w:vAlign w:val="center"/>
          </w:tcPr>
          <w:p w14:paraId="07A6F3DA"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0,5</w:t>
            </w:r>
          </w:p>
        </w:tc>
        <w:tc>
          <w:tcPr>
            <w:tcW w:w="960" w:type="dxa"/>
            <w:vAlign w:val="center"/>
          </w:tcPr>
          <w:p w14:paraId="2AE5A765" w14:textId="77777777" w:rsidR="00741AC2" w:rsidRPr="00741AC2" w:rsidRDefault="00741AC2" w:rsidP="00404ABF">
            <w:pPr>
              <w:tabs>
                <w:tab w:val="left" w:pos="1410"/>
              </w:tabs>
              <w:jc w:val="center"/>
              <w:rPr>
                <w:rFonts w:asciiTheme="minorHAnsi" w:hAnsiTheme="minorHAnsi" w:cstheme="minorHAnsi"/>
                <w:color w:val="0000CC"/>
                <w:szCs w:val="22"/>
              </w:rPr>
            </w:pPr>
            <w:r w:rsidRPr="00741AC2">
              <w:rPr>
                <w:rFonts w:asciiTheme="minorHAnsi" w:hAnsiTheme="minorHAnsi" w:cstheme="minorHAnsi"/>
                <w:b/>
                <w:bCs/>
                <w:color w:val="0000CC"/>
                <w:sz w:val="22"/>
                <w:szCs w:val="22"/>
              </w:rPr>
              <w:t>1</w:t>
            </w:r>
          </w:p>
        </w:tc>
        <w:tc>
          <w:tcPr>
            <w:tcW w:w="1323" w:type="dxa"/>
            <w:vAlign w:val="center"/>
          </w:tcPr>
          <w:p w14:paraId="4753A62E"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w:t>
            </w:r>
          </w:p>
        </w:tc>
        <w:tc>
          <w:tcPr>
            <w:tcW w:w="1323" w:type="dxa"/>
            <w:vAlign w:val="center"/>
          </w:tcPr>
          <w:p w14:paraId="6F1B2067"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0,5</w:t>
            </w:r>
          </w:p>
        </w:tc>
        <w:tc>
          <w:tcPr>
            <w:tcW w:w="1323" w:type="dxa"/>
            <w:vAlign w:val="center"/>
          </w:tcPr>
          <w:p w14:paraId="7EB70C9F" w14:textId="77777777" w:rsidR="00741AC2" w:rsidRPr="00741AC2" w:rsidRDefault="00741AC2" w:rsidP="00404ABF">
            <w:pPr>
              <w:tabs>
                <w:tab w:val="left" w:pos="1410"/>
              </w:tabs>
              <w:jc w:val="center"/>
              <w:rPr>
                <w:rFonts w:asciiTheme="minorHAnsi" w:hAnsiTheme="minorHAnsi" w:cstheme="minorHAnsi"/>
                <w:b/>
                <w:bCs/>
                <w:color w:val="0000CC"/>
                <w:sz w:val="22"/>
                <w:szCs w:val="22"/>
              </w:rPr>
            </w:pPr>
            <w:r w:rsidRPr="00741AC2">
              <w:rPr>
                <w:rFonts w:asciiTheme="minorHAnsi" w:hAnsiTheme="minorHAnsi" w:cstheme="minorHAnsi"/>
                <w:b/>
                <w:bCs/>
                <w:color w:val="0000CC"/>
                <w:sz w:val="22"/>
                <w:szCs w:val="22"/>
              </w:rPr>
              <w:t>1</w:t>
            </w:r>
          </w:p>
        </w:tc>
      </w:tr>
      <w:tr w:rsidR="00741AC2" w14:paraId="5352F985" w14:textId="77777777" w:rsidTr="00404ABF">
        <w:trPr>
          <w:trHeight w:val="340"/>
        </w:trPr>
        <w:tc>
          <w:tcPr>
            <w:tcW w:w="3638" w:type="dxa"/>
          </w:tcPr>
          <w:p w14:paraId="01BB8809" w14:textId="77777777" w:rsidR="00741AC2" w:rsidRPr="00741AC2" w:rsidRDefault="00741AC2" w:rsidP="00404ABF">
            <w:pPr>
              <w:tabs>
                <w:tab w:val="left" w:pos="0"/>
                <w:tab w:val="left" w:pos="851"/>
              </w:tabs>
              <w:jc w:val="right"/>
              <w:rPr>
                <w:rFonts w:asciiTheme="minorHAnsi" w:hAnsiTheme="minorHAnsi" w:cstheme="minorHAnsi"/>
                <w:b/>
                <w:bCs/>
                <w:color w:val="0000CC"/>
              </w:rPr>
            </w:pPr>
            <w:r w:rsidRPr="00741AC2">
              <w:rPr>
                <w:rFonts w:asciiTheme="minorHAnsi" w:hAnsiTheme="minorHAnsi" w:cstheme="minorHAnsi"/>
                <w:b/>
                <w:bCs/>
                <w:color w:val="0000CC"/>
              </w:rPr>
              <w:t>NOTE</w:t>
            </w:r>
          </w:p>
        </w:tc>
        <w:tc>
          <w:tcPr>
            <w:tcW w:w="2878" w:type="dxa"/>
            <w:gridSpan w:val="3"/>
            <w:vAlign w:val="center"/>
          </w:tcPr>
          <w:p w14:paraId="125E835C" w14:textId="77777777" w:rsidR="00741AC2" w:rsidRPr="00741AC2" w:rsidRDefault="00741AC2" w:rsidP="00404ABF">
            <w:pPr>
              <w:tabs>
                <w:tab w:val="left" w:pos="1410"/>
              </w:tabs>
              <w:jc w:val="center"/>
              <w:rPr>
                <w:rFonts w:asciiTheme="minorHAnsi" w:hAnsiTheme="minorHAnsi" w:cstheme="minorHAnsi"/>
                <w:b/>
                <w:bCs/>
                <w:color w:val="0000CC"/>
              </w:rPr>
            </w:pPr>
            <w:r w:rsidRPr="00741AC2">
              <w:rPr>
                <w:rFonts w:asciiTheme="minorHAnsi" w:hAnsiTheme="minorHAnsi" w:cstheme="minorHAnsi"/>
                <w:b/>
                <w:bCs/>
                <w:color w:val="0000CC"/>
              </w:rPr>
              <w:t>/5</w:t>
            </w:r>
          </w:p>
        </w:tc>
        <w:tc>
          <w:tcPr>
            <w:tcW w:w="3969" w:type="dxa"/>
            <w:gridSpan w:val="3"/>
          </w:tcPr>
          <w:p w14:paraId="4EE21BD7" w14:textId="77777777" w:rsidR="00741AC2" w:rsidRPr="00741AC2" w:rsidRDefault="00741AC2" w:rsidP="00404ABF">
            <w:pPr>
              <w:tabs>
                <w:tab w:val="left" w:pos="1410"/>
              </w:tabs>
              <w:jc w:val="center"/>
              <w:rPr>
                <w:rFonts w:asciiTheme="minorHAnsi" w:hAnsiTheme="minorHAnsi" w:cstheme="minorHAnsi"/>
                <w:b/>
                <w:bCs/>
                <w:color w:val="0000CC"/>
              </w:rPr>
            </w:pPr>
            <w:r w:rsidRPr="00741AC2">
              <w:rPr>
                <w:rFonts w:asciiTheme="minorHAnsi" w:hAnsiTheme="minorHAnsi" w:cstheme="minorHAnsi"/>
                <w:b/>
                <w:bCs/>
                <w:color w:val="0000CC"/>
              </w:rPr>
              <w:t>/5</w:t>
            </w:r>
          </w:p>
        </w:tc>
      </w:tr>
    </w:tbl>
    <w:p w14:paraId="0F7398B3" w14:textId="03647B95" w:rsidR="00741AC2" w:rsidRDefault="00741AC2" w:rsidP="00741AC2">
      <w:pPr>
        <w:pStyle w:val="Paragraphedeliste"/>
        <w:widowControl/>
        <w:numPr>
          <w:ilvl w:val="0"/>
          <w:numId w:val="15"/>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 xml:space="preserve">a) </w:t>
      </w:r>
      <w:bookmarkStart w:id="2" w:name="_Hlk136788572"/>
      <w:r w:rsidRPr="00756C00">
        <w:rPr>
          <w:rFonts w:asciiTheme="minorHAnsi" w:hAnsiTheme="minorHAnsi" w:cstheme="minorHAnsi"/>
          <w:sz w:val="22"/>
          <w:szCs w:val="22"/>
        </w:rPr>
        <w:t xml:space="preserve">En vous appuyant sur l’activité préparatoire, quel </w:t>
      </w:r>
      <w:r>
        <w:rPr>
          <w:rFonts w:asciiTheme="minorHAnsi" w:hAnsiTheme="minorHAnsi" w:cstheme="minorHAnsi"/>
          <w:sz w:val="22"/>
          <w:szCs w:val="22"/>
        </w:rPr>
        <w:t>volume de solution d’hydrogénocarbonate de sodium faut-il prélever ?</w:t>
      </w:r>
      <w:bookmarkEnd w:id="2"/>
    </w:p>
    <w:p w14:paraId="6B6949F7" w14:textId="77777777" w:rsidR="00741AC2" w:rsidRPr="00D87892" w:rsidRDefault="00741AC2" w:rsidP="00741AC2">
      <w:pPr>
        <w:tabs>
          <w:tab w:val="left" w:pos="426"/>
          <w:tab w:val="left" w:pos="851"/>
        </w:tabs>
        <w:spacing w:after="0"/>
        <w:rPr>
          <w:rFonts w:asciiTheme="minorHAnsi" w:hAnsiTheme="minorHAnsi" w:cstheme="minorHAnsi"/>
          <w:i/>
          <w:color w:val="0000CC"/>
          <w:sz w:val="22"/>
          <w:szCs w:val="22"/>
        </w:rPr>
      </w:pPr>
      <w:r w:rsidRPr="00D87892">
        <w:rPr>
          <w:rFonts w:asciiTheme="minorHAnsi" w:hAnsiTheme="minorHAnsi" w:cstheme="minorHAnsi"/>
          <w:i/>
          <w:color w:val="0000CC"/>
          <w:sz w:val="22"/>
          <w:szCs w:val="22"/>
        </w:rPr>
        <w:t>Activité préparatoire :</w:t>
      </w:r>
    </w:p>
    <w:p w14:paraId="41478017" w14:textId="374E1056" w:rsidR="00741AC2" w:rsidRPr="00D87892" w:rsidRDefault="00741AC2" w:rsidP="00741AC2">
      <w:pPr>
        <w:tabs>
          <w:tab w:val="left" w:pos="426"/>
          <w:tab w:val="left" w:pos="851"/>
        </w:tabs>
        <w:spacing w:after="0"/>
        <w:rPr>
          <w:rFonts w:asciiTheme="minorHAnsi" w:hAnsiTheme="minorHAnsi" w:cstheme="minorHAnsi"/>
          <w:iCs/>
          <w:color w:val="0000CC"/>
          <w:sz w:val="22"/>
          <w:szCs w:val="22"/>
        </w:rPr>
      </w:pPr>
      <w:r w:rsidRPr="00D87892">
        <w:rPr>
          <w:rFonts w:asciiTheme="minorHAnsi" w:hAnsiTheme="minorHAnsi" w:cstheme="minorHAnsi"/>
          <w:iCs/>
          <w:color w:val="0000CC"/>
          <w:sz w:val="22"/>
          <w:szCs w:val="22"/>
        </w:rPr>
        <w:t xml:space="preserve">Pour calculer le volume à prélever, on utilise la formule :     </w:t>
      </w:r>
      <m:oMath>
        <m:r>
          <m:rPr>
            <m:sty m:val="p"/>
          </m:rPr>
          <w:rPr>
            <w:rFonts w:ascii="Cambria Math" w:hAnsi="Cambria Math" w:cstheme="minorHAnsi"/>
            <w:color w:val="0000CC"/>
            <w:sz w:val="22"/>
            <w:szCs w:val="22"/>
          </w:rPr>
          <m:t>V=</m:t>
        </m:r>
        <m:f>
          <m:fPr>
            <m:ctrlPr>
              <w:rPr>
                <w:rFonts w:ascii="Cambria Math" w:hAnsi="Cambria Math" w:cstheme="minorHAnsi"/>
                <w:iCs/>
                <w:color w:val="0000CC"/>
                <w:sz w:val="22"/>
                <w:szCs w:val="22"/>
              </w:rPr>
            </m:ctrlPr>
          </m:fPr>
          <m:num>
            <m:r>
              <m:rPr>
                <m:sty m:val="p"/>
              </m:rPr>
              <w:rPr>
                <w:rFonts w:ascii="Cambria Math" w:hAnsi="Cambria Math" w:cstheme="minorHAnsi"/>
                <w:color w:val="0000CC"/>
                <w:sz w:val="22"/>
                <w:szCs w:val="22"/>
              </w:rPr>
              <m:t>m</m:t>
            </m:r>
          </m:num>
          <m:den>
            <m:sSub>
              <m:sSubPr>
                <m:ctrlPr>
                  <w:rPr>
                    <w:rFonts w:ascii="Cambria Math" w:hAnsi="Cambria Math" w:cstheme="minorHAnsi"/>
                    <w:iCs/>
                    <w:color w:val="0000CC"/>
                    <w:sz w:val="22"/>
                    <w:szCs w:val="22"/>
                  </w:rPr>
                </m:ctrlPr>
              </m:sSubPr>
              <m:e>
                <m:r>
                  <m:rPr>
                    <m:sty m:val="p"/>
                  </m:rPr>
                  <w:rPr>
                    <w:rFonts w:ascii="Cambria Math" w:hAnsi="Cambria Math" w:cstheme="minorHAnsi"/>
                    <w:color w:val="0000CC"/>
                    <w:sz w:val="22"/>
                    <w:szCs w:val="22"/>
                  </w:rPr>
                  <m:t>C</m:t>
                </m:r>
              </m:e>
              <m:sub>
                <m:r>
                  <m:rPr>
                    <m:sty m:val="p"/>
                  </m:rPr>
                  <w:rPr>
                    <w:rFonts w:ascii="Cambria Math" w:hAnsi="Cambria Math" w:cstheme="minorHAnsi"/>
                    <w:color w:val="0000CC"/>
                    <w:sz w:val="22"/>
                    <w:szCs w:val="22"/>
                  </w:rPr>
                  <m:t>m</m:t>
                </m:r>
              </m:sub>
            </m:sSub>
          </m:den>
        </m:f>
      </m:oMath>
    </w:p>
    <w:p w14:paraId="6F09D9D4" w14:textId="77777777" w:rsidR="00741AC2" w:rsidRPr="00D87892" w:rsidRDefault="00741AC2" w:rsidP="00741AC2">
      <w:pPr>
        <w:tabs>
          <w:tab w:val="left" w:pos="426"/>
          <w:tab w:val="left" w:pos="851"/>
        </w:tabs>
        <w:spacing w:after="0"/>
        <w:rPr>
          <w:rFonts w:asciiTheme="minorHAnsi" w:hAnsiTheme="minorHAnsi" w:cstheme="minorHAnsi"/>
          <w:iCs/>
          <w:color w:val="0000CC"/>
          <w:sz w:val="22"/>
          <w:szCs w:val="22"/>
        </w:rPr>
      </w:pPr>
      <w:r w:rsidRPr="00D87892">
        <w:rPr>
          <w:rFonts w:asciiTheme="minorHAnsi" w:hAnsiTheme="minorHAnsi" w:cstheme="minorHAnsi"/>
          <w:iCs/>
          <w:color w:val="0000CC"/>
          <w:sz w:val="22"/>
          <w:szCs w:val="22"/>
        </w:rPr>
        <w:t>Pour la solution d’hydrogénocarbonate de sodium, il faudrait prélever :</w:t>
      </w:r>
    </w:p>
    <w:p w14:paraId="67F6944C" w14:textId="60485C97" w:rsidR="00741AC2" w:rsidRPr="00D87892" w:rsidRDefault="00D87892" w:rsidP="00741AC2">
      <w:pPr>
        <w:tabs>
          <w:tab w:val="left" w:pos="426"/>
          <w:tab w:val="left" w:pos="851"/>
        </w:tabs>
        <w:rPr>
          <w:rFonts w:asciiTheme="minorHAnsi" w:hAnsiTheme="minorHAnsi" w:cstheme="minorHAnsi"/>
          <w:iCs/>
          <w:color w:val="0000CC"/>
          <w:sz w:val="22"/>
          <w:szCs w:val="22"/>
        </w:rPr>
      </w:pPr>
      <m:oMathPara>
        <m:oMath>
          <m:r>
            <m:rPr>
              <m:sty m:val="p"/>
            </m:rPr>
            <w:rPr>
              <w:rFonts w:ascii="Cambria Math" w:hAnsi="Cambria Math" w:cstheme="minorHAnsi"/>
              <w:color w:val="0000CC"/>
              <w:sz w:val="22"/>
              <w:szCs w:val="22"/>
            </w:rPr>
            <m:t>V=</m:t>
          </m:r>
          <m:f>
            <m:fPr>
              <m:ctrlPr>
                <w:rPr>
                  <w:rFonts w:ascii="Cambria Math" w:hAnsi="Cambria Math" w:cstheme="minorHAnsi"/>
                  <w:iCs/>
                  <w:color w:val="0000CC"/>
                  <w:sz w:val="22"/>
                  <w:szCs w:val="22"/>
                </w:rPr>
              </m:ctrlPr>
            </m:fPr>
            <m:num>
              <m:r>
                <m:rPr>
                  <m:sty m:val="p"/>
                </m:rPr>
                <w:rPr>
                  <w:rFonts w:ascii="Cambria Math" w:hAnsi="Cambria Math" w:cstheme="minorHAnsi"/>
                  <w:color w:val="0000CC"/>
                  <w:sz w:val="22"/>
                  <w:szCs w:val="22"/>
                </w:rPr>
                <m:t>25×</m:t>
              </m:r>
              <m:sSup>
                <m:sSupPr>
                  <m:ctrlPr>
                    <w:rPr>
                      <w:rFonts w:ascii="Cambria Math" w:hAnsi="Cambria Math" w:cstheme="minorHAnsi"/>
                      <w:iCs/>
                      <w:color w:val="0000CC"/>
                      <w:sz w:val="22"/>
                      <w:szCs w:val="22"/>
                    </w:rPr>
                  </m:ctrlPr>
                </m:sSupPr>
                <m:e>
                  <m:r>
                    <m:rPr>
                      <m:sty m:val="p"/>
                    </m:rPr>
                    <w:rPr>
                      <w:rFonts w:ascii="Cambria Math" w:hAnsi="Cambria Math" w:cstheme="minorHAnsi"/>
                      <w:color w:val="0000CC"/>
                      <w:sz w:val="22"/>
                      <w:szCs w:val="22"/>
                    </w:rPr>
                    <m:t>10</m:t>
                  </m:r>
                </m:e>
                <m:sup>
                  <m:r>
                    <m:rPr>
                      <m:sty m:val="p"/>
                    </m:rPr>
                    <w:rPr>
                      <w:rFonts w:ascii="Cambria Math" w:hAnsi="Cambria Math" w:cstheme="minorHAnsi"/>
                      <w:color w:val="0000CC"/>
                      <w:sz w:val="22"/>
                      <w:szCs w:val="22"/>
                    </w:rPr>
                    <m:t>-3</m:t>
                  </m:r>
                </m:sup>
              </m:sSup>
            </m:num>
            <m:den>
              <m:r>
                <m:rPr>
                  <m:sty m:val="p"/>
                </m:rPr>
                <w:rPr>
                  <w:rFonts w:ascii="Cambria Math" w:hAnsi="Cambria Math" w:cstheme="minorHAnsi"/>
                  <w:color w:val="0000CC"/>
                  <w:sz w:val="22"/>
                  <w:szCs w:val="22"/>
                </w:rPr>
                <m:t>50</m:t>
              </m:r>
            </m:den>
          </m:f>
        </m:oMath>
      </m:oMathPara>
    </w:p>
    <w:p w14:paraId="79A4123B" w14:textId="50E36DDD" w:rsidR="00741AC2" w:rsidRPr="00D87892" w:rsidRDefault="00D87892" w:rsidP="00741AC2">
      <w:pPr>
        <w:tabs>
          <w:tab w:val="left" w:pos="426"/>
          <w:tab w:val="left" w:pos="851"/>
        </w:tabs>
        <w:rPr>
          <w:rFonts w:asciiTheme="minorHAnsi" w:hAnsiTheme="minorHAnsi" w:cstheme="minorHAnsi"/>
          <w:iCs/>
          <w:color w:val="0000CC"/>
          <w:sz w:val="22"/>
          <w:szCs w:val="22"/>
        </w:rPr>
      </w:pPr>
      <m:oMathPara>
        <m:oMathParaPr>
          <m:jc m:val="center"/>
        </m:oMathParaPr>
        <m:oMath>
          <m:r>
            <m:rPr>
              <m:sty m:val="p"/>
            </m:rPr>
            <w:rPr>
              <w:rFonts w:ascii="Cambria Math" w:hAnsi="Cambria Math" w:cstheme="minorHAnsi"/>
              <w:color w:val="0000CC"/>
              <w:sz w:val="22"/>
              <w:szCs w:val="22"/>
            </w:rPr>
            <m:t>V=0,5 mL</m:t>
          </m:r>
        </m:oMath>
      </m:oMathPara>
    </w:p>
    <w:p w14:paraId="1319F02C" w14:textId="227E584C" w:rsidR="00741AC2" w:rsidRDefault="00741AC2" w:rsidP="00741AC2">
      <w:pPr>
        <w:pStyle w:val="Paragraphedeliste"/>
        <w:widowControl/>
        <w:numPr>
          <w:ilvl w:val="0"/>
          <w:numId w:val="12"/>
        </w:numPr>
        <w:tabs>
          <w:tab w:val="left" w:pos="426"/>
          <w:tab w:val="left" w:pos="851"/>
        </w:tabs>
        <w:adjustRightInd/>
        <w:spacing w:after="0" w:line="240" w:lineRule="auto"/>
        <w:textAlignment w:val="auto"/>
        <w:rPr>
          <w:rFonts w:asciiTheme="minorHAnsi" w:hAnsiTheme="minorHAnsi" w:cstheme="minorHAnsi"/>
          <w:sz w:val="22"/>
          <w:szCs w:val="22"/>
        </w:rPr>
      </w:pPr>
      <w:r>
        <w:rPr>
          <w:rFonts w:asciiTheme="minorHAnsi" w:hAnsiTheme="minorHAnsi" w:cstheme="minorHAnsi"/>
          <w:sz w:val="22"/>
          <w:szCs w:val="22"/>
        </w:rPr>
        <w:t xml:space="preserve">En considérant que tout volume inférieur à 2 mL ne peut être prélevé avec suffisamment de précision, déterminer le </w:t>
      </w:r>
      <w:r w:rsidRPr="00756C00">
        <w:rPr>
          <w:rFonts w:asciiTheme="minorHAnsi" w:hAnsiTheme="minorHAnsi" w:cstheme="minorHAnsi"/>
          <w:sz w:val="22"/>
          <w:szCs w:val="22"/>
        </w:rPr>
        <w:t>facteur de dilution</w:t>
      </w:r>
      <w:r>
        <w:rPr>
          <w:rFonts w:asciiTheme="minorHAnsi" w:hAnsiTheme="minorHAnsi" w:cstheme="minorHAnsi"/>
          <w:sz w:val="22"/>
          <w:szCs w:val="22"/>
        </w:rPr>
        <w:t xml:space="preserve"> F</w:t>
      </w:r>
      <w:r w:rsidRPr="00756C00">
        <w:rPr>
          <w:rFonts w:asciiTheme="minorHAnsi" w:hAnsiTheme="minorHAnsi" w:cstheme="minorHAnsi"/>
          <w:sz w:val="22"/>
          <w:szCs w:val="22"/>
        </w:rPr>
        <w:t xml:space="preserve"> </w:t>
      </w:r>
      <w:r>
        <w:rPr>
          <w:rFonts w:asciiTheme="minorHAnsi" w:hAnsiTheme="minorHAnsi" w:cstheme="minorHAnsi"/>
          <w:sz w:val="22"/>
          <w:szCs w:val="22"/>
        </w:rPr>
        <w:t>qu’il faut</w:t>
      </w:r>
      <w:r w:rsidRPr="00756C00">
        <w:rPr>
          <w:rFonts w:asciiTheme="minorHAnsi" w:hAnsiTheme="minorHAnsi" w:cstheme="minorHAnsi"/>
          <w:sz w:val="22"/>
          <w:szCs w:val="22"/>
        </w:rPr>
        <w:t xml:space="preserve"> appliquer pour prélever 5 mL de solution d’hydrogénocarbonate de </w:t>
      </w:r>
      <w:r>
        <w:rPr>
          <w:rFonts w:asciiTheme="minorHAnsi" w:hAnsiTheme="minorHAnsi" w:cstheme="minorHAnsi"/>
          <w:sz w:val="22"/>
          <w:szCs w:val="22"/>
        </w:rPr>
        <w:t>sodium.</w:t>
      </w:r>
    </w:p>
    <w:p w14:paraId="55F671EA" w14:textId="77777777" w:rsidR="00D87892" w:rsidRPr="00D87892" w:rsidRDefault="00D87892" w:rsidP="00D87892">
      <w:pPr>
        <w:tabs>
          <w:tab w:val="left" w:pos="426"/>
          <w:tab w:val="left" w:pos="851"/>
        </w:tabs>
        <w:spacing w:after="0"/>
        <w:rPr>
          <w:rFonts w:asciiTheme="minorHAnsi" w:hAnsiTheme="minorHAnsi" w:cstheme="minorHAnsi"/>
          <w:iCs/>
          <w:color w:val="0000CC"/>
          <w:sz w:val="22"/>
          <w:szCs w:val="22"/>
        </w:rPr>
      </w:pPr>
      <w:r w:rsidRPr="00D87892">
        <w:rPr>
          <w:rFonts w:asciiTheme="minorHAnsi" w:hAnsiTheme="minorHAnsi" w:cstheme="minorHAnsi"/>
          <w:iCs/>
          <w:color w:val="0000CC"/>
          <w:sz w:val="22"/>
          <w:szCs w:val="22"/>
        </w:rPr>
        <w:t>Ce volume étant trop faible, il faut prélever un volume de 5 mL (10 fois plus grand que les 0,5 mL) donc il faut diluer la solution 10 fois.</w:t>
      </w:r>
    </w:p>
    <w:p w14:paraId="6A7CF4C6" w14:textId="77777777" w:rsidR="00D87892" w:rsidRPr="00D87892" w:rsidRDefault="00D87892" w:rsidP="00D87892">
      <w:pPr>
        <w:tabs>
          <w:tab w:val="left" w:pos="426"/>
          <w:tab w:val="left" w:pos="851"/>
        </w:tabs>
        <w:spacing w:after="0"/>
        <w:rPr>
          <w:rFonts w:asciiTheme="minorHAnsi" w:hAnsiTheme="minorHAnsi" w:cstheme="minorHAnsi"/>
          <w:b/>
          <w:iCs/>
          <w:color w:val="0000CC"/>
          <w:sz w:val="22"/>
          <w:szCs w:val="22"/>
        </w:rPr>
      </w:pPr>
      <w:r w:rsidRPr="00D87892">
        <w:rPr>
          <w:rFonts w:asciiTheme="minorHAnsi" w:hAnsiTheme="minorHAnsi" w:cstheme="minorHAnsi"/>
          <w:b/>
          <w:iCs/>
          <w:color w:val="0000CC"/>
          <w:sz w:val="22"/>
          <w:szCs w:val="22"/>
        </w:rPr>
        <w:t>Le facteur de dilution F est donc de 10.</w:t>
      </w:r>
    </w:p>
    <w:p w14:paraId="5041D61B" w14:textId="6715939D" w:rsidR="005C7639" w:rsidRPr="00D87892" w:rsidRDefault="005C7639" w:rsidP="00D87892">
      <w:pPr>
        <w:pStyle w:val="Paragraphedeliste"/>
        <w:widowControl/>
        <w:numPr>
          <w:ilvl w:val="0"/>
          <w:numId w:val="12"/>
        </w:numPr>
        <w:tabs>
          <w:tab w:val="left" w:pos="426"/>
          <w:tab w:val="left" w:pos="851"/>
        </w:tabs>
        <w:adjustRightInd/>
        <w:spacing w:after="0" w:line="240" w:lineRule="auto"/>
        <w:textAlignment w:val="auto"/>
        <w:rPr>
          <w:rFonts w:asciiTheme="minorHAnsi" w:hAnsiTheme="minorHAnsi" w:cstheme="minorHAnsi"/>
          <w:sz w:val="22"/>
          <w:szCs w:val="22"/>
        </w:rPr>
      </w:pPr>
      <w:r w:rsidRPr="00D87892">
        <w:rPr>
          <w:rFonts w:asciiTheme="minorHAnsi" w:hAnsiTheme="minorHAnsi" w:cstheme="minorHAnsi"/>
          <w:sz w:val="22"/>
          <w:szCs w:val="22"/>
        </w:rPr>
        <w:t xml:space="preserve">Quelle sera alors la concentration en masse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fille</m:t>
            </m:r>
          </m:sub>
        </m:sSub>
      </m:oMath>
      <w:r w:rsidRPr="00D87892">
        <w:rPr>
          <w:rFonts w:asciiTheme="minorHAnsi" w:hAnsiTheme="minorHAnsi" w:cstheme="minorHAnsi"/>
          <w:sz w:val="22"/>
          <w:szCs w:val="22"/>
        </w:rPr>
        <w:t xml:space="preserve"> de la solution fille ?</w:t>
      </w:r>
    </w:p>
    <w:p w14:paraId="08BF9890" w14:textId="77777777" w:rsidR="005C7639" w:rsidRPr="00741AC2" w:rsidRDefault="005C7639" w:rsidP="005C7639">
      <w:pPr>
        <w:tabs>
          <w:tab w:val="left" w:pos="426"/>
          <w:tab w:val="left" w:pos="851"/>
        </w:tabs>
        <w:rPr>
          <w:rFonts w:asciiTheme="minorHAnsi" w:hAnsiTheme="minorHAnsi" w:cstheme="minorHAnsi"/>
          <w:color w:val="0000CC"/>
          <w:sz w:val="22"/>
          <w:szCs w:val="22"/>
        </w:rPr>
      </w:pPr>
      <w:r w:rsidRPr="00741AC2">
        <w:rPr>
          <w:rFonts w:asciiTheme="minorHAnsi" w:hAnsiTheme="minorHAnsi" w:cstheme="minorHAnsi"/>
          <w:color w:val="0000CC"/>
          <w:sz w:val="22"/>
          <w:szCs w:val="22"/>
        </w:rPr>
        <w:t xml:space="preserve">La concentration en masse </w:t>
      </w:r>
      <m:oMath>
        <m:sSub>
          <m:sSubPr>
            <m:ctrlPr>
              <w:rPr>
                <w:rFonts w:ascii="Cambria Math" w:hAnsi="Cambria Math" w:cstheme="minorHAnsi"/>
                <w:i/>
                <w:color w:val="0000CC"/>
                <w:sz w:val="22"/>
                <w:szCs w:val="22"/>
              </w:rPr>
            </m:ctrlPr>
          </m:sSubPr>
          <m:e>
            <m:r>
              <w:rPr>
                <w:rFonts w:ascii="Cambria Math" w:hAnsi="Cambria Math" w:cstheme="minorHAnsi"/>
                <w:color w:val="0000CC"/>
                <w:sz w:val="22"/>
                <w:szCs w:val="22"/>
              </w:rPr>
              <m:t>C</m:t>
            </m:r>
          </m:e>
          <m:sub>
            <m:r>
              <w:rPr>
                <w:rFonts w:ascii="Cambria Math" w:hAnsi="Cambria Math" w:cstheme="minorHAnsi"/>
                <w:color w:val="0000CC"/>
                <w:sz w:val="22"/>
                <w:szCs w:val="22"/>
              </w:rPr>
              <m:t>fille</m:t>
            </m:r>
          </m:sub>
        </m:sSub>
      </m:oMath>
      <w:r w:rsidRPr="00741AC2">
        <w:rPr>
          <w:rFonts w:asciiTheme="minorHAnsi" w:hAnsiTheme="minorHAnsi" w:cstheme="minorHAnsi"/>
          <w:color w:val="0000CC"/>
          <w:sz w:val="22"/>
          <w:szCs w:val="22"/>
        </w:rPr>
        <w:t>vaut donc :</w:t>
      </w:r>
    </w:p>
    <w:p w14:paraId="394C7C1E" w14:textId="77777777" w:rsidR="005C7639" w:rsidRPr="00741AC2" w:rsidRDefault="00000000" w:rsidP="005C7639">
      <w:pPr>
        <w:tabs>
          <w:tab w:val="left" w:pos="426"/>
          <w:tab w:val="left" w:pos="851"/>
        </w:tabs>
        <w:rPr>
          <w:rFonts w:asciiTheme="minorHAnsi" w:hAnsiTheme="minorHAnsi" w:cstheme="minorHAnsi"/>
          <w:color w:val="0000CC"/>
          <w:sz w:val="22"/>
          <w:szCs w:val="22"/>
        </w:rPr>
      </w:pPr>
      <m:oMathPara>
        <m:oMath>
          <m:sSub>
            <m:sSubPr>
              <m:ctrlPr>
                <w:rPr>
                  <w:rFonts w:ascii="Cambria Math" w:hAnsi="Cambria Math" w:cstheme="minorHAnsi"/>
                  <w:i/>
                  <w:color w:val="0000CC"/>
                  <w:sz w:val="22"/>
                  <w:szCs w:val="22"/>
                </w:rPr>
              </m:ctrlPr>
            </m:sSubPr>
            <m:e>
              <m:r>
                <w:rPr>
                  <w:rFonts w:ascii="Cambria Math" w:hAnsi="Cambria Math" w:cstheme="minorHAnsi"/>
                  <w:color w:val="0000CC"/>
                  <w:sz w:val="22"/>
                  <w:szCs w:val="22"/>
                </w:rPr>
                <m:t>C</m:t>
              </m:r>
            </m:e>
            <m:sub>
              <m:r>
                <w:rPr>
                  <w:rFonts w:ascii="Cambria Math" w:hAnsi="Cambria Math" w:cstheme="minorHAnsi"/>
                  <w:color w:val="0000CC"/>
                  <w:sz w:val="22"/>
                  <w:szCs w:val="22"/>
                </w:rPr>
                <m:t>fille</m:t>
              </m:r>
            </m:sub>
          </m:sSub>
          <m:r>
            <w:rPr>
              <w:rFonts w:ascii="Cambria Math" w:hAnsi="Cambria Math" w:cstheme="minorHAnsi"/>
              <w:color w:val="0000CC"/>
              <w:sz w:val="22"/>
              <w:szCs w:val="22"/>
            </w:rPr>
            <m:t>=</m:t>
          </m:r>
          <m:f>
            <m:fPr>
              <m:ctrlPr>
                <w:rPr>
                  <w:rFonts w:ascii="Cambria Math" w:hAnsi="Cambria Math" w:cstheme="minorHAnsi"/>
                  <w:i/>
                  <w:color w:val="0000CC"/>
                  <w:sz w:val="22"/>
                  <w:szCs w:val="22"/>
                </w:rPr>
              </m:ctrlPr>
            </m:fPr>
            <m:num>
              <m:sSub>
                <m:sSubPr>
                  <m:ctrlPr>
                    <w:rPr>
                      <w:rFonts w:ascii="Cambria Math" w:hAnsi="Cambria Math" w:cstheme="minorHAnsi"/>
                      <w:i/>
                      <w:color w:val="0000CC"/>
                      <w:sz w:val="22"/>
                      <w:szCs w:val="22"/>
                    </w:rPr>
                  </m:ctrlPr>
                </m:sSubPr>
                <m:e>
                  <m:r>
                    <w:rPr>
                      <w:rFonts w:ascii="Cambria Math" w:hAnsi="Cambria Math" w:cstheme="minorHAnsi"/>
                      <w:color w:val="0000CC"/>
                      <w:sz w:val="22"/>
                      <w:szCs w:val="22"/>
                    </w:rPr>
                    <m:t>C</m:t>
                  </m:r>
                </m:e>
                <m:sub>
                  <m:r>
                    <w:rPr>
                      <w:rFonts w:ascii="Cambria Math" w:hAnsi="Cambria Math" w:cstheme="minorHAnsi"/>
                      <w:color w:val="0000CC"/>
                      <w:sz w:val="22"/>
                      <w:szCs w:val="22"/>
                    </w:rPr>
                    <m:t>mère</m:t>
                  </m:r>
                </m:sub>
              </m:sSub>
            </m:num>
            <m:den>
              <m:r>
                <w:rPr>
                  <w:rFonts w:ascii="Cambria Math" w:hAnsi="Cambria Math" w:cstheme="minorHAnsi"/>
                  <w:color w:val="0000CC"/>
                  <w:sz w:val="22"/>
                  <w:szCs w:val="22"/>
                </w:rPr>
                <m:t>F</m:t>
              </m:r>
            </m:den>
          </m:f>
          <m:r>
            <w:rPr>
              <w:rFonts w:ascii="Cambria Math" w:hAnsi="Cambria Math" w:cstheme="minorHAnsi"/>
              <w:color w:val="0000CC"/>
              <w:sz w:val="22"/>
              <w:szCs w:val="22"/>
            </w:rPr>
            <m:t>=</m:t>
          </m:r>
          <m:f>
            <m:fPr>
              <m:ctrlPr>
                <w:rPr>
                  <w:rFonts w:ascii="Cambria Math" w:hAnsi="Cambria Math" w:cstheme="minorHAnsi"/>
                  <w:i/>
                  <w:color w:val="0000CC"/>
                  <w:sz w:val="22"/>
                  <w:szCs w:val="22"/>
                </w:rPr>
              </m:ctrlPr>
            </m:fPr>
            <m:num>
              <m:r>
                <w:rPr>
                  <w:rFonts w:ascii="Cambria Math" w:hAnsi="Cambria Math" w:cstheme="minorHAnsi"/>
                  <w:color w:val="0000CC"/>
                  <w:sz w:val="22"/>
                  <w:szCs w:val="22"/>
                </w:rPr>
                <m:t>50</m:t>
              </m:r>
            </m:num>
            <m:den>
              <m:r>
                <w:rPr>
                  <w:rFonts w:ascii="Cambria Math" w:hAnsi="Cambria Math" w:cstheme="minorHAnsi"/>
                  <w:color w:val="0000CC"/>
                  <w:sz w:val="22"/>
                  <w:szCs w:val="22"/>
                </w:rPr>
                <m:t>10</m:t>
              </m:r>
            </m:den>
          </m:f>
          <m:r>
            <w:rPr>
              <w:rFonts w:ascii="Cambria Math" w:hAnsi="Cambria Math" w:cstheme="minorHAnsi"/>
              <w:color w:val="0000CC"/>
              <w:sz w:val="22"/>
              <w:szCs w:val="22"/>
            </w:rPr>
            <m:t>=5g.</m:t>
          </m:r>
          <m:sSup>
            <m:sSupPr>
              <m:ctrlPr>
                <w:rPr>
                  <w:rFonts w:ascii="Cambria Math" w:hAnsi="Cambria Math" w:cstheme="minorHAnsi"/>
                  <w:i/>
                  <w:color w:val="0000CC"/>
                  <w:sz w:val="22"/>
                  <w:szCs w:val="22"/>
                </w:rPr>
              </m:ctrlPr>
            </m:sSupPr>
            <m:e>
              <m:r>
                <w:rPr>
                  <w:rFonts w:ascii="Cambria Math" w:hAnsi="Cambria Math" w:cstheme="minorHAnsi"/>
                  <w:color w:val="0000CC"/>
                  <w:sz w:val="22"/>
                  <w:szCs w:val="22"/>
                </w:rPr>
                <m:t>L</m:t>
              </m:r>
            </m:e>
            <m:sup>
              <m:r>
                <w:rPr>
                  <w:rFonts w:ascii="Cambria Math" w:hAnsi="Cambria Math" w:cstheme="minorHAnsi"/>
                  <w:color w:val="0000CC"/>
                  <w:sz w:val="22"/>
                  <w:szCs w:val="22"/>
                </w:rPr>
                <m:t>-1</m:t>
              </m:r>
            </m:sup>
          </m:sSup>
        </m:oMath>
      </m:oMathPara>
    </w:p>
    <w:p w14:paraId="46426064" w14:textId="1E456258" w:rsidR="005C7639" w:rsidRPr="00741AC2" w:rsidRDefault="00D87892" w:rsidP="00D87892">
      <w:pPr>
        <w:pStyle w:val="Paragraphedeliste"/>
        <w:widowControl/>
        <w:numPr>
          <w:ilvl w:val="0"/>
          <w:numId w:val="12"/>
        </w:numPr>
        <w:tabs>
          <w:tab w:val="left" w:pos="426"/>
          <w:tab w:val="left" w:pos="851"/>
        </w:tabs>
        <w:adjustRightInd/>
        <w:spacing w:after="0" w:line="240" w:lineRule="auto"/>
        <w:textAlignment w:val="auto"/>
        <w:rPr>
          <w:rFonts w:asciiTheme="minorHAnsi" w:hAnsiTheme="minorHAnsi" w:cstheme="minorHAnsi"/>
          <w:sz w:val="22"/>
          <w:szCs w:val="22"/>
        </w:rPr>
      </w:pPr>
      <w:r>
        <w:rPr>
          <w:rFonts w:asciiTheme="minorHAnsi" w:hAnsiTheme="minorHAnsi" w:cstheme="minorHAnsi"/>
          <w:sz w:val="22"/>
          <w:szCs w:val="22"/>
        </w:rPr>
        <w:lastRenderedPageBreak/>
        <w:t>Que</w:t>
      </w:r>
      <w:r w:rsidR="005C7639" w:rsidRPr="00741AC2">
        <w:rPr>
          <w:rFonts w:asciiTheme="minorHAnsi" w:hAnsiTheme="minorHAnsi" w:cstheme="minorHAnsi"/>
          <w:sz w:val="22"/>
          <w:szCs w:val="22"/>
        </w:rPr>
        <w:t>lle verrerie doit-on utiliser pour fabriquer cette solution sachant que l’on veut la plus grande précision possible ? Justifier et préciser les volumes.</w:t>
      </w:r>
    </w:p>
    <w:p w14:paraId="7A485F1F" w14:textId="77777777" w:rsidR="00D87892" w:rsidRPr="00D87892" w:rsidRDefault="00D87892" w:rsidP="00D87892">
      <w:pPr>
        <w:tabs>
          <w:tab w:val="left" w:pos="426"/>
          <w:tab w:val="left" w:pos="851"/>
        </w:tabs>
        <w:spacing w:after="0"/>
        <w:rPr>
          <w:rFonts w:asciiTheme="minorHAnsi" w:hAnsiTheme="minorHAnsi" w:cstheme="minorHAnsi"/>
          <w:color w:val="0000CC"/>
          <w:sz w:val="22"/>
          <w:szCs w:val="22"/>
        </w:rPr>
      </w:pPr>
      <w:r w:rsidRPr="00D87892">
        <w:rPr>
          <w:rFonts w:asciiTheme="minorHAnsi" w:hAnsiTheme="minorHAnsi" w:cstheme="minorHAnsi"/>
          <w:color w:val="0000CC"/>
          <w:sz w:val="22"/>
          <w:szCs w:val="22"/>
        </w:rPr>
        <w:t>En observant la verrerie disponible, on se rend compte que la précision est supérieure pour la verrerie jaugée, on utilisera donc une fiole de 50 mL et une pipette jaugée de 5 mL.</w:t>
      </w:r>
    </w:p>
    <w:p w14:paraId="457610A3" w14:textId="77777777" w:rsidR="00D87892" w:rsidRPr="00D87892" w:rsidRDefault="00D87892" w:rsidP="00D87892">
      <w:pPr>
        <w:tabs>
          <w:tab w:val="left" w:pos="426"/>
          <w:tab w:val="left" w:pos="851"/>
        </w:tabs>
        <w:spacing w:after="0"/>
        <w:rPr>
          <w:rFonts w:asciiTheme="minorHAnsi" w:hAnsiTheme="minorHAnsi" w:cstheme="minorHAnsi"/>
          <w:color w:val="0000CC"/>
          <w:sz w:val="22"/>
          <w:szCs w:val="22"/>
        </w:rPr>
      </w:pPr>
      <w:r w:rsidRPr="00D87892">
        <w:rPr>
          <w:rFonts w:asciiTheme="minorHAnsi" w:hAnsiTheme="minorHAnsi" w:cstheme="minorHAnsi"/>
          <w:color w:val="0000CC"/>
          <w:sz w:val="22"/>
          <w:szCs w:val="22"/>
        </w:rPr>
        <w:t>En effet :</w:t>
      </w:r>
    </w:p>
    <w:p w14:paraId="5D69181A" w14:textId="77777777" w:rsidR="00D87892" w:rsidRPr="005A26A8" w:rsidRDefault="00D87892" w:rsidP="00D87892">
      <w:pPr>
        <w:pStyle w:val="Paragraphedeliste"/>
        <w:tabs>
          <w:tab w:val="left" w:pos="426"/>
          <w:tab w:val="left" w:pos="851"/>
        </w:tabs>
        <w:ind w:left="1080"/>
        <w:rPr>
          <w:rFonts w:asciiTheme="minorHAnsi" w:hAnsiTheme="minorHAnsi" w:cstheme="minorHAnsi"/>
          <w:color w:val="0000CC"/>
          <w:sz w:val="22"/>
          <w:szCs w:val="22"/>
        </w:rPr>
      </w:pPr>
      <m:oMathPara>
        <m:oMath>
          <m:r>
            <w:rPr>
              <w:rStyle w:val="hgkelc"/>
              <w:rFonts w:ascii="Cambria Math" w:hAnsi="Cambria Math" w:cstheme="minorHAnsi"/>
              <w:color w:val="0000CC"/>
              <w:sz w:val="22"/>
            </w:rPr>
            <m:t>F=</m:t>
          </m:r>
          <m:f>
            <m:fPr>
              <m:ctrlPr>
                <w:rPr>
                  <w:rStyle w:val="hgkelc"/>
                  <w:rFonts w:ascii="Cambria Math" w:hAnsi="Cambria Math" w:cstheme="minorHAnsi"/>
                  <w:i/>
                  <w:color w:val="0000CC"/>
                  <w:sz w:val="22"/>
                </w:rPr>
              </m:ctrlPr>
            </m:fPr>
            <m:num>
              <m:sSub>
                <m:sSubPr>
                  <m:ctrlPr>
                    <w:rPr>
                      <w:rStyle w:val="hgkelc"/>
                      <w:rFonts w:ascii="Cambria Math" w:hAnsi="Cambria Math" w:cstheme="minorHAnsi"/>
                      <w:i/>
                      <w:color w:val="0000CC"/>
                      <w:sz w:val="22"/>
                    </w:rPr>
                  </m:ctrlPr>
                </m:sSubPr>
                <m:e>
                  <m:r>
                    <w:rPr>
                      <w:rStyle w:val="hgkelc"/>
                      <w:rFonts w:ascii="Cambria Math" w:hAnsi="Cambria Math" w:cstheme="minorHAnsi"/>
                      <w:color w:val="0000CC"/>
                      <w:sz w:val="22"/>
                    </w:rPr>
                    <m:t>C</m:t>
                  </m:r>
                </m:e>
                <m:sub>
                  <m:r>
                    <w:rPr>
                      <w:rStyle w:val="hgkelc"/>
                      <w:rFonts w:ascii="Cambria Math" w:hAnsi="Cambria Math" w:cstheme="minorHAnsi"/>
                      <w:color w:val="0000CC"/>
                      <w:sz w:val="22"/>
                    </w:rPr>
                    <m:t>mère</m:t>
                  </m:r>
                </m:sub>
              </m:sSub>
            </m:num>
            <m:den>
              <m:sSub>
                <m:sSubPr>
                  <m:ctrlPr>
                    <w:rPr>
                      <w:rStyle w:val="hgkelc"/>
                      <w:rFonts w:ascii="Cambria Math" w:hAnsi="Cambria Math" w:cstheme="minorHAnsi"/>
                      <w:i/>
                      <w:color w:val="0000CC"/>
                      <w:sz w:val="22"/>
                    </w:rPr>
                  </m:ctrlPr>
                </m:sSubPr>
                <m:e>
                  <m:r>
                    <w:rPr>
                      <w:rStyle w:val="hgkelc"/>
                      <w:rFonts w:ascii="Cambria Math" w:hAnsi="Cambria Math" w:cstheme="minorHAnsi"/>
                      <w:color w:val="0000CC"/>
                      <w:sz w:val="22"/>
                    </w:rPr>
                    <m:t>C</m:t>
                  </m:r>
                </m:e>
                <m:sub>
                  <m:r>
                    <w:rPr>
                      <w:rStyle w:val="hgkelc"/>
                      <w:rFonts w:ascii="Cambria Math" w:hAnsi="Cambria Math" w:cstheme="minorHAnsi"/>
                      <w:color w:val="0000CC"/>
                      <w:sz w:val="22"/>
                    </w:rPr>
                    <m:t>fille</m:t>
                  </m:r>
                </m:sub>
              </m:sSub>
            </m:den>
          </m:f>
          <m:r>
            <w:rPr>
              <w:rStyle w:val="hgkelc"/>
              <w:rFonts w:ascii="Cambria Math" w:hAnsi="Cambria Math" w:cstheme="minorHAnsi"/>
              <w:color w:val="0000CC"/>
              <w:sz w:val="22"/>
            </w:rPr>
            <m:t>=</m:t>
          </m:r>
          <m:f>
            <m:fPr>
              <m:ctrlPr>
                <w:rPr>
                  <w:rStyle w:val="hgkelc"/>
                  <w:rFonts w:ascii="Cambria Math" w:hAnsi="Cambria Math" w:cstheme="minorHAnsi"/>
                  <w:i/>
                  <w:color w:val="0000CC"/>
                  <w:sz w:val="22"/>
                </w:rPr>
              </m:ctrlPr>
            </m:fPr>
            <m:num>
              <m:r>
                <w:rPr>
                  <w:rStyle w:val="hgkelc"/>
                  <w:rFonts w:ascii="Cambria Math" w:hAnsi="Cambria Math" w:cstheme="minorHAnsi"/>
                  <w:color w:val="0000CC"/>
                  <w:sz w:val="22"/>
                </w:rPr>
                <m:t>50</m:t>
              </m:r>
            </m:num>
            <m:den>
              <m:r>
                <w:rPr>
                  <w:rStyle w:val="hgkelc"/>
                  <w:rFonts w:ascii="Cambria Math" w:hAnsi="Cambria Math" w:cstheme="minorHAnsi"/>
                  <w:color w:val="0000CC"/>
                  <w:sz w:val="22"/>
                </w:rPr>
                <m:t>5</m:t>
              </m:r>
            </m:den>
          </m:f>
          <m:r>
            <w:rPr>
              <w:rStyle w:val="hgkelc"/>
              <w:rFonts w:ascii="Cambria Math" w:hAnsi="Cambria Math" w:cstheme="minorHAnsi"/>
              <w:color w:val="0000CC"/>
              <w:sz w:val="22"/>
            </w:rPr>
            <m:t>=10=</m:t>
          </m:r>
          <m:f>
            <m:fPr>
              <m:ctrlPr>
                <w:rPr>
                  <w:rStyle w:val="hgkelc"/>
                  <w:rFonts w:ascii="Cambria Math" w:hAnsi="Cambria Math" w:cstheme="minorHAnsi"/>
                  <w:i/>
                  <w:color w:val="0000CC"/>
                  <w:sz w:val="22"/>
                </w:rPr>
              </m:ctrlPr>
            </m:fPr>
            <m:num>
              <m:sSub>
                <m:sSubPr>
                  <m:ctrlPr>
                    <w:rPr>
                      <w:rStyle w:val="hgkelc"/>
                      <w:rFonts w:ascii="Cambria Math" w:hAnsi="Cambria Math" w:cstheme="minorHAnsi"/>
                      <w:i/>
                      <w:color w:val="0000CC"/>
                      <w:sz w:val="22"/>
                    </w:rPr>
                  </m:ctrlPr>
                </m:sSubPr>
                <m:e>
                  <m:r>
                    <w:rPr>
                      <w:rStyle w:val="hgkelc"/>
                      <w:rFonts w:ascii="Cambria Math" w:hAnsi="Cambria Math" w:cstheme="minorHAnsi"/>
                      <w:color w:val="0000CC"/>
                      <w:sz w:val="22"/>
                    </w:rPr>
                    <m:t>V</m:t>
                  </m:r>
                </m:e>
                <m:sub>
                  <m:r>
                    <w:rPr>
                      <w:rStyle w:val="hgkelc"/>
                      <w:rFonts w:ascii="Cambria Math" w:hAnsi="Cambria Math" w:cstheme="minorHAnsi"/>
                      <w:color w:val="0000CC"/>
                      <w:sz w:val="22"/>
                    </w:rPr>
                    <m:t>fille</m:t>
                  </m:r>
                </m:sub>
              </m:sSub>
            </m:num>
            <m:den>
              <m:sSub>
                <m:sSubPr>
                  <m:ctrlPr>
                    <w:rPr>
                      <w:rStyle w:val="hgkelc"/>
                      <w:rFonts w:ascii="Cambria Math" w:hAnsi="Cambria Math" w:cstheme="minorHAnsi"/>
                      <w:i/>
                      <w:color w:val="0000CC"/>
                      <w:sz w:val="22"/>
                    </w:rPr>
                  </m:ctrlPr>
                </m:sSubPr>
                <m:e>
                  <m:r>
                    <w:rPr>
                      <w:rStyle w:val="hgkelc"/>
                      <w:rFonts w:ascii="Cambria Math" w:hAnsi="Cambria Math" w:cstheme="minorHAnsi"/>
                      <w:color w:val="0000CC"/>
                      <w:sz w:val="22"/>
                    </w:rPr>
                    <m:t>V</m:t>
                  </m:r>
                </m:e>
                <m:sub>
                  <m:r>
                    <w:rPr>
                      <w:rStyle w:val="hgkelc"/>
                      <w:rFonts w:ascii="Cambria Math" w:hAnsi="Cambria Math" w:cstheme="minorHAnsi"/>
                      <w:color w:val="0000CC"/>
                      <w:sz w:val="22"/>
                    </w:rPr>
                    <m:t>mère</m:t>
                  </m:r>
                </m:sub>
              </m:sSub>
            </m:den>
          </m:f>
          <m:r>
            <w:rPr>
              <w:rStyle w:val="hgkelc"/>
              <w:rFonts w:ascii="Cambria Math" w:hAnsi="Cambria Math" w:cstheme="minorHAnsi"/>
              <w:color w:val="0000CC"/>
              <w:sz w:val="22"/>
            </w:rPr>
            <m:t>=</m:t>
          </m:r>
          <m:f>
            <m:fPr>
              <m:ctrlPr>
                <w:rPr>
                  <w:rStyle w:val="hgkelc"/>
                  <w:rFonts w:ascii="Cambria Math" w:hAnsi="Cambria Math" w:cstheme="minorHAnsi"/>
                  <w:i/>
                  <w:color w:val="0000CC"/>
                  <w:sz w:val="22"/>
                </w:rPr>
              </m:ctrlPr>
            </m:fPr>
            <m:num>
              <m:r>
                <w:rPr>
                  <w:rStyle w:val="hgkelc"/>
                  <w:rFonts w:ascii="Cambria Math" w:hAnsi="Cambria Math" w:cstheme="minorHAnsi"/>
                  <w:color w:val="0000CC"/>
                  <w:sz w:val="22"/>
                </w:rPr>
                <m:t>50</m:t>
              </m:r>
            </m:num>
            <m:den>
              <m:r>
                <w:rPr>
                  <w:rStyle w:val="hgkelc"/>
                  <w:rFonts w:ascii="Cambria Math" w:hAnsi="Cambria Math" w:cstheme="minorHAnsi"/>
                  <w:color w:val="0000CC"/>
                  <w:sz w:val="22"/>
                </w:rPr>
                <m:t>5</m:t>
              </m:r>
            </m:den>
          </m:f>
        </m:oMath>
      </m:oMathPara>
    </w:p>
    <w:p w14:paraId="6264309C" w14:textId="77777777" w:rsidR="005C7639" w:rsidRPr="00741AC2" w:rsidRDefault="005C7639" w:rsidP="00D87892">
      <w:pPr>
        <w:pStyle w:val="Paragraphedeliste"/>
        <w:widowControl/>
        <w:numPr>
          <w:ilvl w:val="0"/>
          <w:numId w:val="12"/>
        </w:numPr>
        <w:tabs>
          <w:tab w:val="left" w:pos="426"/>
          <w:tab w:val="left" w:pos="851"/>
        </w:tabs>
        <w:adjustRightInd/>
        <w:spacing w:after="0" w:line="240" w:lineRule="auto"/>
        <w:textAlignment w:val="auto"/>
        <w:rPr>
          <w:rFonts w:asciiTheme="minorHAnsi" w:hAnsiTheme="minorHAnsi" w:cstheme="minorHAnsi"/>
          <w:sz w:val="22"/>
          <w:szCs w:val="22"/>
        </w:rPr>
      </w:pPr>
      <w:r w:rsidRPr="00741AC2">
        <w:rPr>
          <w:rFonts w:asciiTheme="minorHAnsi" w:hAnsiTheme="minorHAnsi" w:cstheme="minorHAnsi"/>
          <w:sz w:val="22"/>
          <w:szCs w:val="22"/>
        </w:rPr>
        <w:t>Donner le protocole de dilution de la solution d’hydrogénocarbonate de sodium</w:t>
      </w:r>
    </w:p>
    <w:tbl>
      <w:tblPr>
        <w:tblStyle w:val="Grilledutableau"/>
        <w:tblW w:w="10343" w:type="dxa"/>
        <w:tblLook w:val="04A0" w:firstRow="1" w:lastRow="0" w:firstColumn="1" w:lastColumn="0" w:noHBand="0" w:noVBand="1"/>
      </w:tblPr>
      <w:tblGrid>
        <w:gridCol w:w="3638"/>
        <w:gridCol w:w="959"/>
        <w:gridCol w:w="959"/>
        <w:gridCol w:w="960"/>
        <w:gridCol w:w="1275"/>
        <w:gridCol w:w="1276"/>
        <w:gridCol w:w="1276"/>
      </w:tblGrid>
      <w:tr w:rsidR="00D87892" w14:paraId="1B186831" w14:textId="77777777" w:rsidTr="00404ABF">
        <w:trPr>
          <w:trHeight w:val="340"/>
        </w:trPr>
        <w:tc>
          <w:tcPr>
            <w:tcW w:w="3638" w:type="dxa"/>
          </w:tcPr>
          <w:p w14:paraId="2B7BEBD6" w14:textId="77777777" w:rsidR="00D87892" w:rsidRPr="00281EA8" w:rsidRDefault="00D87892" w:rsidP="00404ABF">
            <w:pPr>
              <w:tabs>
                <w:tab w:val="left" w:pos="1410"/>
              </w:tabs>
              <w:rPr>
                <w:rFonts w:cstheme="minorHAnsi"/>
                <w:b/>
                <w:bCs/>
              </w:rPr>
            </w:pPr>
          </w:p>
        </w:tc>
        <w:tc>
          <w:tcPr>
            <w:tcW w:w="6705" w:type="dxa"/>
            <w:gridSpan w:val="6"/>
          </w:tcPr>
          <w:p w14:paraId="4C134A5B" w14:textId="77777777" w:rsidR="00D87892" w:rsidRPr="00107488" w:rsidRDefault="00D87892" w:rsidP="00404ABF">
            <w:pPr>
              <w:tabs>
                <w:tab w:val="left" w:pos="1410"/>
              </w:tabs>
              <w:rPr>
                <w:rFonts w:asciiTheme="minorHAnsi" w:hAnsiTheme="minorHAnsi" w:cstheme="minorHAnsi"/>
                <w:b/>
                <w:bCs/>
              </w:rPr>
            </w:pPr>
            <w:r w:rsidRPr="00107488">
              <w:rPr>
                <w:rFonts w:asciiTheme="minorHAnsi" w:hAnsiTheme="minorHAnsi" w:cstheme="minorHAnsi"/>
                <w:b/>
                <w:bCs/>
              </w:rPr>
              <w:t>Nom Prénom :</w:t>
            </w:r>
          </w:p>
        </w:tc>
      </w:tr>
      <w:tr w:rsidR="00D87892" w14:paraId="2310A43B" w14:textId="77777777" w:rsidTr="00404ABF">
        <w:trPr>
          <w:trHeight w:val="340"/>
        </w:trPr>
        <w:tc>
          <w:tcPr>
            <w:tcW w:w="3638" w:type="dxa"/>
          </w:tcPr>
          <w:p w14:paraId="1261DF31" w14:textId="77777777" w:rsidR="00D87892" w:rsidRPr="00281EA8" w:rsidRDefault="00D87892" w:rsidP="00404ABF">
            <w:pPr>
              <w:tabs>
                <w:tab w:val="left" w:pos="1410"/>
              </w:tabs>
              <w:rPr>
                <w:rFonts w:asciiTheme="minorHAnsi" w:hAnsiTheme="minorHAnsi" w:cstheme="minorHAnsi"/>
                <w:b/>
                <w:bCs/>
              </w:rPr>
            </w:pPr>
          </w:p>
        </w:tc>
        <w:tc>
          <w:tcPr>
            <w:tcW w:w="2878" w:type="dxa"/>
            <w:gridSpan w:val="3"/>
          </w:tcPr>
          <w:p w14:paraId="4FBC27E7" w14:textId="77777777" w:rsidR="00D87892" w:rsidRPr="00E60C77" w:rsidRDefault="00D87892" w:rsidP="00404ABF">
            <w:pPr>
              <w:tabs>
                <w:tab w:val="left" w:pos="1410"/>
              </w:tabs>
              <w:rPr>
                <w:rFonts w:asciiTheme="minorHAnsi" w:hAnsiTheme="minorHAnsi" w:cstheme="minorHAnsi"/>
                <w:b/>
                <w:bCs/>
                <w:sz w:val="22"/>
                <w:szCs w:val="22"/>
              </w:rPr>
            </w:pPr>
            <w:r w:rsidRPr="00E60C77">
              <w:rPr>
                <w:rFonts w:asciiTheme="minorHAnsi" w:hAnsiTheme="minorHAnsi" w:cstheme="minorHAnsi"/>
                <w:b/>
                <w:bCs/>
                <w:sz w:val="22"/>
                <w:szCs w:val="22"/>
              </w:rPr>
              <w:t>ANALYSER – Elaborer un protocole expérimental :</w:t>
            </w:r>
          </w:p>
        </w:tc>
        <w:tc>
          <w:tcPr>
            <w:tcW w:w="3827" w:type="dxa"/>
            <w:gridSpan w:val="3"/>
          </w:tcPr>
          <w:p w14:paraId="00539F3D" w14:textId="77777777" w:rsidR="00D87892" w:rsidRPr="00107488" w:rsidRDefault="00D87892" w:rsidP="00404ABF">
            <w:pPr>
              <w:tabs>
                <w:tab w:val="left" w:pos="1410"/>
              </w:tabs>
              <w:rPr>
                <w:rFonts w:asciiTheme="minorHAnsi" w:hAnsiTheme="minorHAnsi" w:cstheme="minorHAnsi"/>
                <w:b/>
                <w:bCs/>
                <w:sz w:val="22"/>
                <w:szCs w:val="22"/>
              </w:rPr>
            </w:pPr>
            <w:r w:rsidRPr="00107488">
              <w:rPr>
                <w:rFonts w:asciiTheme="minorHAnsi" w:hAnsiTheme="minorHAnsi" w:cstheme="minorHAnsi"/>
                <w:b/>
                <w:bCs/>
                <w:sz w:val="22"/>
                <w:szCs w:val="22"/>
              </w:rPr>
              <w:t>REALISER EXPERIMENTAL – Mettre en œuvre un protocole expérimental :</w:t>
            </w:r>
          </w:p>
        </w:tc>
      </w:tr>
      <w:tr w:rsidR="00D87892" w14:paraId="365C4AD0" w14:textId="77777777" w:rsidTr="00404ABF">
        <w:tc>
          <w:tcPr>
            <w:tcW w:w="3638" w:type="dxa"/>
          </w:tcPr>
          <w:p w14:paraId="50792055" w14:textId="77777777" w:rsidR="00D87892" w:rsidRPr="00D87892" w:rsidRDefault="00D87892" w:rsidP="00404ABF">
            <w:pPr>
              <w:jc w:val="left"/>
              <w:rPr>
                <w:rFonts w:asciiTheme="minorHAnsi" w:hAnsiTheme="minorHAnsi" w:cstheme="minorHAnsi"/>
                <w:color w:val="0000CC"/>
                <w:sz w:val="22"/>
                <w:szCs w:val="22"/>
              </w:rPr>
            </w:pPr>
            <w:r w:rsidRPr="00D87892">
              <w:rPr>
                <w:rFonts w:asciiTheme="minorHAnsi" w:hAnsiTheme="minorHAnsi" w:cstheme="minorHAnsi"/>
                <w:color w:val="0000CC"/>
                <w:sz w:val="22"/>
                <w:szCs w:val="22"/>
              </w:rPr>
              <w:t>Prélever 5 mL de solution mère dans un bécher à l’aide d’une pipette jaugée de 5 mL.</w:t>
            </w:r>
          </w:p>
          <w:p w14:paraId="51DA4E3F" w14:textId="77777777" w:rsidR="00D87892" w:rsidRPr="00D87892" w:rsidRDefault="00D87892" w:rsidP="00404ABF">
            <w:pPr>
              <w:jc w:val="left"/>
              <w:rPr>
                <w:rFonts w:asciiTheme="minorHAnsi" w:hAnsiTheme="minorHAnsi" w:cstheme="minorHAnsi"/>
                <w:i/>
                <w:iCs/>
                <w:color w:val="0000CC"/>
                <w:sz w:val="22"/>
                <w:szCs w:val="22"/>
              </w:rPr>
            </w:pPr>
            <w:r w:rsidRPr="00D87892">
              <w:rPr>
                <w:rFonts w:asciiTheme="minorHAnsi" w:hAnsiTheme="minorHAnsi" w:cstheme="minorHAnsi"/>
                <w:i/>
                <w:iCs/>
                <w:color w:val="0000CC"/>
                <w:sz w:val="22"/>
                <w:szCs w:val="22"/>
              </w:rPr>
              <w:t>Le bas du ménisque doit correspondre parfaitement au trait de jauge.</w:t>
            </w:r>
          </w:p>
          <w:p w14:paraId="3EF899E8" w14:textId="77777777" w:rsidR="00D87892" w:rsidRPr="00D87892" w:rsidRDefault="00D87892" w:rsidP="00404ABF">
            <w:pPr>
              <w:spacing w:after="100" w:afterAutospacing="1"/>
              <w:jc w:val="left"/>
              <w:rPr>
                <w:rFonts w:asciiTheme="minorHAnsi" w:hAnsiTheme="minorHAnsi" w:cstheme="minorHAnsi"/>
                <w:color w:val="0000CC"/>
                <w:szCs w:val="22"/>
              </w:rPr>
            </w:pPr>
            <w:r w:rsidRPr="00D87892">
              <w:rPr>
                <w:rFonts w:asciiTheme="minorHAnsi" w:hAnsiTheme="minorHAnsi" w:cstheme="minorHAnsi"/>
                <w:i/>
                <w:iCs/>
                <w:color w:val="0000CC"/>
                <w:sz w:val="22"/>
                <w:szCs w:val="22"/>
              </w:rPr>
              <w:t>La pipette jaugée doit être à la verticale et le bécher penché</w:t>
            </w:r>
          </w:p>
        </w:tc>
        <w:tc>
          <w:tcPr>
            <w:tcW w:w="959" w:type="dxa"/>
            <w:vAlign w:val="center"/>
          </w:tcPr>
          <w:p w14:paraId="62353D02"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w:t>
            </w:r>
          </w:p>
        </w:tc>
        <w:tc>
          <w:tcPr>
            <w:tcW w:w="959" w:type="dxa"/>
            <w:vAlign w:val="center"/>
          </w:tcPr>
          <w:p w14:paraId="2F726CDD"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0,5</w:t>
            </w:r>
          </w:p>
        </w:tc>
        <w:tc>
          <w:tcPr>
            <w:tcW w:w="960" w:type="dxa"/>
            <w:vAlign w:val="center"/>
          </w:tcPr>
          <w:p w14:paraId="53C72CC8"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1</w:t>
            </w:r>
          </w:p>
        </w:tc>
        <w:tc>
          <w:tcPr>
            <w:tcW w:w="1275" w:type="dxa"/>
            <w:vAlign w:val="center"/>
          </w:tcPr>
          <w:p w14:paraId="1B0DCDF9"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w:t>
            </w:r>
          </w:p>
        </w:tc>
        <w:tc>
          <w:tcPr>
            <w:tcW w:w="1276" w:type="dxa"/>
            <w:vAlign w:val="center"/>
          </w:tcPr>
          <w:p w14:paraId="7BA390B6"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0,5</w:t>
            </w:r>
          </w:p>
        </w:tc>
        <w:tc>
          <w:tcPr>
            <w:tcW w:w="1276" w:type="dxa"/>
            <w:vAlign w:val="center"/>
          </w:tcPr>
          <w:p w14:paraId="4CF38C5B"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1</w:t>
            </w:r>
          </w:p>
        </w:tc>
      </w:tr>
      <w:tr w:rsidR="00D87892" w14:paraId="436ACEDD" w14:textId="77777777" w:rsidTr="00404ABF">
        <w:tc>
          <w:tcPr>
            <w:tcW w:w="3638" w:type="dxa"/>
          </w:tcPr>
          <w:p w14:paraId="0DAED98B" w14:textId="77777777" w:rsidR="00D87892" w:rsidRPr="00D87892" w:rsidRDefault="00D87892" w:rsidP="00404ABF">
            <w:pPr>
              <w:tabs>
                <w:tab w:val="left" w:pos="0"/>
                <w:tab w:val="left" w:pos="851"/>
              </w:tabs>
              <w:rPr>
                <w:rFonts w:asciiTheme="minorHAnsi" w:hAnsiTheme="minorHAnsi" w:cstheme="minorHAnsi"/>
                <w:color w:val="0000CC"/>
                <w:szCs w:val="22"/>
              </w:rPr>
            </w:pPr>
            <w:r w:rsidRPr="00D87892">
              <w:rPr>
                <w:rFonts w:asciiTheme="minorHAnsi" w:hAnsiTheme="minorHAnsi" w:cstheme="minorHAnsi"/>
                <w:color w:val="0000CC"/>
                <w:sz w:val="22"/>
                <w:szCs w:val="22"/>
              </w:rPr>
              <w:t xml:space="preserve">L’introduire dans une fiole jaugée de 50 mL </w:t>
            </w:r>
          </w:p>
        </w:tc>
        <w:tc>
          <w:tcPr>
            <w:tcW w:w="959" w:type="dxa"/>
            <w:vAlign w:val="center"/>
          </w:tcPr>
          <w:p w14:paraId="07DC6405"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0</w:t>
            </w:r>
          </w:p>
        </w:tc>
        <w:tc>
          <w:tcPr>
            <w:tcW w:w="959" w:type="dxa"/>
            <w:vAlign w:val="center"/>
          </w:tcPr>
          <w:p w14:paraId="2CF5C1F9"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0,5</w:t>
            </w:r>
          </w:p>
        </w:tc>
        <w:tc>
          <w:tcPr>
            <w:tcW w:w="960" w:type="dxa"/>
            <w:vAlign w:val="center"/>
          </w:tcPr>
          <w:p w14:paraId="6B1F4319"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1</w:t>
            </w:r>
          </w:p>
        </w:tc>
        <w:tc>
          <w:tcPr>
            <w:tcW w:w="1275" w:type="dxa"/>
            <w:vAlign w:val="center"/>
          </w:tcPr>
          <w:p w14:paraId="295E0786"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w:t>
            </w:r>
          </w:p>
        </w:tc>
        <w:tc>
          <w:tcPr>
            <w:tcW w:w="1276" w:type="dxa"/>
            <w:vAlign w:val="center"/>
          </w:tcPr>
          <w:p w14:paraId="175379D2"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0,5</w:t>
            </w:r>
          </w:p>
        </w:tc>
        <w:tc>
          <w:tcPr>
            <w:tcW w:w="1276" w:type="dxa"/>
            <w:vAlign w:val="center"/>
          </w:tcPr>
          <w:p w14:paraId="78753478"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1</w:t>
            </w:r>
          </w:p>
        </w:tc>
      </w:tr>
      <w:tr w:rsidR="00D87892" w14:paraId="4C0E7256" w14:textId="77777777" w:rsidTr="00404ABF">
        <w:tc>
          <w:tcPr>
            <w:tcW w:w="3638" w:type="dxa"/>
          </w:tcPr>
          <w:p w14:paraId="738EC415" w14:textId="77777777" w:rsidR="00D87892" w:rsidRPr="00D87892" w:rsidRDefault="00D87892" w:rsidP="00404ABF">
            <w:pPr>
              <w:tabs>
                <w:tab w:val="left" w:pos="0"/>
                <w:tab w:val="left" w:pos="851"/>
              </w:tabs>
              <w:rPr>
                <w:rFonts w:asciiTheme="minorHAnsi" w:hAnsiTheme="minorHAnsi" w:cstheme="minorHAnsi"/>
                <w:color w:val="0000CC"/>
                <w:szCs w:val="22"/>
              </w:rPr>
            </w:pPr>
            <w:r w:rsidRPr="00D87892">
              <w:rPr>
                <w:rFonts w:asciiTheme="minorHAnsi" w:hAnsiTheme="minorHAnsi" w:cstheme="minorHAnsi"/>
                <w:color w:val="0000CC"/>
                <w:sz w:val="22"/>
                <w:szCs w:val="22"/>
              </w:rPr>
              <w:t>Ajouter de l’eau distillée à moitié. Boucher et agiter</w:t>
            </w:r>
          </w:p>
        </w:tc>
        <w:tc>
          <w:tcPr>
            <w:tcW w:w="959" w:type="dxa"/>
            <w:vAlign w:val="center"/>
          </w:tcPr>
          <w:p w14:paraId="470544A0"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0</w:t>
            </w:r>
          </w:p>
        </w:tc>
        <w:tc>
          <w:tcPr>
            <w:tcW w:w="959" w:type="dxa"/>
            <w:vAlign w:val="center"/>
          </w:tcPr>
          <w:p w14:paraId="302696A7"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0,5</w:t>
            </w:r>
          </w:p>
        </w:tc>
        <w:tc>
          <w:tcPr>
            <w:tcW w:w="960" w:type="dxa"/>
            <w:vAlign w:val="center"/>
          </w:tcPr>
          <w:p w14:paraId="536E470E"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1</w:t>
            </w:r>
          </w:p>
        </w:tc>
        <w:tc>
          <w:tcPr>
            <w:tcW w:w="1275" w:type="dxa"/>
            <w:vAlign w:val="center"/>
          </w:tcPr>
          <w:p w14:paraId="48A8BB61"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w:t>
            </w:r>
          </w:p>
        </w:tc>
        <w:tc>
          <w:tcPr>
            <w:tcW w:w="1276" w:type="dxa"/>
            <w:vAlign w:val="center"/>
          </w:tcPr>
          <w:p w14:paraId="0C29432C"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0,5</w:t>
            </w:r>
          </w:p>
        </w:tc>
        <w:tc>
          <w:tcPr>
            <w:tcW w:w="1276" w:type="dxa"/>
            <w:vAlign w:val="center"/>
          </w:tcPr>
          <w:p w14:paraId="260294AD"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1</w:t>
            </w:r>
          </w:p>
        </w:tc>
      </w:tr>
      <w:tr w:rsidR="00D87892" w14:paraId="2174C0E5" w14:textId="77777777" w:rsidTr="00404ABF">
        <w:tc>
          <w:tcPr>
            <w:tcW w:w="3638" w:type="dxa"/>
          </w:tcPr>
          <w:p w14:paraId="61451DA3" w14:textId="77777777" w:rsidR="00D87892" w:rsidRPr="00D87892" w:rsidRDefault="00D87892" w:rsidP="00404ABF">
            <w:pPr>
              <w:tabs>
                <w:tab w:val="left" w:pos="0"/>
                <w:tab w:val="left" w:pos="851"/>
              </w:tabs>
              <w:rPr>
                <w:rFonts w:asciiTheme="minorHAnsi" w:hAnsiTheme="minorHAnsi" w:cstheme="minorHAnsi"/>
                <w:color w:val="0000CC"/>
                <w:szCs w:val="22"/>
              </w:rPr>
            </w:pPr>
            <w:r w:rsidRPr="00D87892">
              <w:rPr>
                <w:rFonts w:asciiTheme="minorHAnsi" w:hAnsiTheme="minorHAnsi" w:cstheme="minorHAnsi"/>
                <w:color w:val="0000CC"/>
                <w:sz w:val="22"/>
                <w:szCs w:val="22"/>
              </w:rPr>
              <w:t>Ajouter de l’eau distillée jusqu’au trait de jauge.</w:t>
            </w:r>
            <w:r w:rsidRPr="00D87892">
              <w:rPr>
                <w:rFonts w:asciiTheme="minorHAnsi" w:hAnsiTheme="minorHAnsi" w:cstheme="minorHAnsi"/>
                <w:i/>
                <w:iCs/>
                <w:color w:val="0000CC"/>
                <w:sz w:val="22"/>
                <w:szCs w:val="22"/>
              </w:rPr>
              <w:t xml:space="preserve"> Le bas du ménisque doit correspondre parfaitement au trait de jauge.</w:t>
            </w:r>
          </w:p>
        </w:tc>
        <w:tc>
          <w:tcPr>
            <w:tcW w:w="959" w:type="dxa"/>
            <w:vAlign w:val="center"/>
          </w:tcPr>
          <w:p w14:paraId="338EF299"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0</w:t>
            </w:r>
          </w:p>
        </w:tc>
        <w:tc>
          <w:tcPr>
            <w:tcW w:w="959" w:type="dxa"/>
            <w:vAlign w:val="center"/>
          </w:tcPr>
          <w:p w14:paraId="0DFD9F24"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0,5</w:t>
            </w:r>
          </w:p>
        </w:tc>
        <w:tc>
          <w:tcPr>
            <w:tcW w:w="960" w:type="dxa"/>
            <w:vAlign w:val="center"/>
          </w:tcPr>
          <w:p w14:paraId="55CEED76"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1</w:t>
            </w:r>
          </w:p>
        </w:tc>
        <w:tc>
          <w:tcPr>
            <w:tcW w:w="1275" w:type="dxa"/>
            <w:vAlign w:val="center"/>
          </w:tcPr>
          <w:p w14:paraId="7E78A958"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w:t>
            </w:r>
          </w:p>
        </w:tc>
        <w:tc>
          <w:tcPr>
            <w:tcW w:w="1276" w:type="dxa"/>
            <w:vAlign w:val="center"/>
          </w:tcPr>
          <w:p w14:paraId="7605A13B"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0,5</w:t>
            </w:r>
          </w:p>
        </w:tc>
        <w:tc>
          <w:tcPr>
            <w:tcW w:w="1276" w:type="dxa"/>
            <w:vAlign w:val="center"/>
          </w:tcPr>
          <w:p w14:paraId="510755D6"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1</w:t>
            </w:r>
          </w:p>
        </w:tc>
      </w:tr>
      <w:tr w:rsidR="00D87892" w14:paraId="574E1DAB" w14:textId="77777777" w:rsidTr="00404ABF">
        <w:tc>
          <w:tcPr>
            <w:tcW w:w="3638" w:type="dxa"/>
          </w:tcPr>
          <w:p w14:paraId="1718D5FA" w14:textId="77777777" w:rsidR="00D87892" w:rsidRPr="00D87892" w:rsidRDefault="00D87892" w:rsidP="00404ABF">
            <w:pPr>
              <w:tabs>
                <w:tab w:val="left" w:pos="0"/>
                <w:tab w:val="left" w:pos="851"/>
              </w:tabs>
              <w:rPr>
                <w:rFonts w:asciiTheme="minorHAnsi" w:hAnsiTheme="minorHAnsi" w:cstheme="minorHAnsi"/>
                <w:color w:val="0000CC"/>
                <w:szCs w:val="22"/>
              </w:rPr>
            </w:pPr>
            <w:r w:rsidRPr="00D87892">
              <w:rPr>
                <w:rFonts w:asciiTheme="minorHAnsi" w:hAnsiTheme="minorHAnsi" w:cstheme="minorHAnsi"/>
                <w:color w:val="0000CC"/>
                <w:sz w:val="22"/>
                <w:szCs w:val="22"/>
              </w:rPr>
              <w:t>Boucher et agiter</w:t>
            </w:r>
          </w:p>
        </w:tc>
        <w:tc>
          <w:tcPr>
            <w:tcW w:w="959" w:type="dxa"/>
            <w:vAlign w:val="center"/>
          </w:tcPr>
          <w:p w14:paraId="2ED5A7EC"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0</w:t>
            </w:r>
          </w:p>
        </w:tc>
        <w:tc>
          <w:tcPr>
            <w:tcW w:w="959" w:type="dxa"/>
            <w:vAlign w:val="center"/>
          </w:tcPr>
          <w:p w14:paraId="5597C2E1"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0,5</w:t>
            </w:r>
          </w:p>
        </w:tc>
        <w:tc>
          <w:tcPr>
            <w:tcW w:w="960" w:type="dxa"/>
            <w:vAlign w:val="center"/>
          </w:tcPr>
          <w:p w14:paraId="3A1C09C8" w14:textId="77777777" w:rsidR="00D87892" w:rsidRPr="00D87892" w:rsidRDefault="00D87892" w:rsidP="00404ABF">
            <w:pPr>
              <w:tabs>
                <w:tab w:val="left" w:pos="1410"/>
              </w:tabs>
              <w:jc w:val="center"/>
              <w:rPr>
                <w:rFonts w:asciiTheme="minorHAnsi" w:hAnsiTheme="minorHAnsi" w:cstheme="minorHAnsi"/>
                <w:color w:val="0000CC"/>
                <w:szCs w:val="22"/>
              </w:rPr>
            </w:pPr>
            <w:r w:rsidRPr="00D87892">
              <w:rPr>
                <w:rFonts w:asciiTheme="minorHAnsi" w:hAnsiTheme="minorHAnsi" w:cstheme="minorHAnsi"/>
                <w:b/>
                <w:bCs/>
                <w:color w:val="0000CC"/>
                <w:sz w:val="22"/>
                <w:szCs w:val="22"/>
              </w:rPr>
              <w:t>1</w:t>
            </w:r>
          </w:p>
        </w:tc>
        <w:tc>
          <w:tcPr>
            <w:tcW w:w="1275" w:type="dxa"/>
            <w:vAlign w:val="center"/>
          </w:tcPr>
          <w:p w14:paraId="60B0018A"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w:t>
            </w:r>
          </w:p>
        </w:tc>
        <w:tc>
          <w:tcPr>
            <w:tcW w:w="1276" w:type="dxa"/>
            <w:vAlign w:val="center"/>
          </w:tcPr>
          <w:p w14:paraId="5B37FAB3"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0,5</w:t>
            </w:r>
          </w:p>
        </w:tc>
        <w:tc>
          <w:tcPr>
            <w:tcW w:w="1276" w:type="dxa"/>
            <w:vAlign w:val="center"/>
          </w:tcPr>
          <w:p w14:paraId="0D9990A1" w14:textId="77777777" w:rsidR="00D87892" w:rsidRPr="00D87892" w:rsidRDefault="00D87892" w:rsidP="00404ABF">
            <w:pPr>
              <w:tabs>
                <w:tab w:val="left" w:pos="1410"/>
              </w:tabs>
              <w:jc w:val="center"/>
              <w:rPr>
                <w:rFonts w:asciiTheme="minorHAnsi" w:hAnsiTheme="minorHAnsi" w:cstheme="minorHAnsi"/>
                <w:b/>
                <w:bCs/>
                <w:color w:val="0000CC"/>
                <w:sz w:val="22"/>
                <w:szCs w:val="22"/>
              </w:rPr>
            </w:pPr>
            <w:r w:rsidRPr="00D87892">
              <w:rPr>
                <w:rFonts w:asciiTheme="minorHAnsi" w:hAnsiTheme="minorHAnsi" w:cstheme="minorHAnsi"/>
                <w:b/>
                <w:bCs/>
                <w:color w:val="0000CC"/>
                <w:sz w:val="22"/>
                <w:szCs w:val="22"/>
              </w:rPr>
              <w:t>1</w:t>
            </w:r>
          </w:p>
        </w:tc>
      </w:tr>
      <w:tr w:rsidR="00D87892" w14:paraId="4D34413A" w14:textId="77777777" w:rsidTr="00404ABF">
        <w:trPr>
          <w:trHeight w:val="340"/>
        </w:trPr>
        <w:tc>
          <w:tcPr>
            <w:tcW w:w="3638" w:type="dxa"/>
          </w:tcPr>
          <w:p w14:paraId="6AD51743" w14:textId="77777777" w:rsidR="00D87892" w:rsidRPr="00870BB8" w:rsidRDefault="00D87892" w:rsidP="00404ABF">
            <w:pPr>
              <w:tabs>
                <w:tab w:val="left" w:pos="0"/>
                <w:tab w:val="left" w:pos="851"/>
              </w:tabs>
              <w:jc w:val="right"/>
              <w:rPr>
                <w:rFonts w:asciiTheme="minorHAnsi" w:hAnsiTheme="minorHAnsi" w:cstheme="minorHAnsi"/>
                <w:b/>
                <w:bCs/>
              </w:rPr>
            </w:pPr>
            <w:r w:rsidRPr="00870BB8">
              <w:rPr>
                <w:rFonts w:asciiTheme="minorHAnsi" w:hAnsiTheme="minorHAnsi" w:cstheme="minorHAnsi"/>
                <w:b/>
                <w:bCs/>
              </w:rPr>
              <w:t>NOTE</w:t>
            </w:r>
          </w:p>
        </w:tc>
        <w:tc>
          <w:tcPr>
            <w:tcW w:w="2878" w:type="dxa"/>
            <w:gridSpan w:val="3"/>
            <w:vAlign w:val="center"/>
          </w:tcPr>
          <w:p w14:paraId="0BEA65FF" w14:textId="77777777" w:rsidR="00D87892" w:rsidRPr="00870BB8" w:rsidRDefault="00D87892" w:rsidP="00404ABF">
            <w:pPr>
              <w:tabs>
                <w:tab w:val="left" w:pos="1410"/>
              </w:tabs>
              <w:jc w:val="center"/>
              <w:rPr>
                <w:rFonts w:asciiTheme="minorHAnsi" w:hAnsiTheme="minorHAnsi" w:cstheme="minorHAnsi"/>
                <w:b/>
                <w:bCs/>
              </w:rPr>
            </w:pPr>
            <w:r w:rsidRPr="00870BB8">
              <w:rPr>
                <w:rFonts w:asciiTheme="minorHAnsi" w:hAnsiTheme="minorHAnsi" w:cstheme="minorHAnsi"/>
                <w:b/>
                <w:bCs/>
              </w:rPr>
              <w:t>/5</w:t>
            </w:r>
          </w:p>
        </w:tc>
        <w:tc>
          <w:tcPr>
            <w:tcW w:w="3827" w:type="dxa"/>
            <w:gridSpan w:val="3"/>
          </w:tcPr>
          <w:p w14:paraId="3A579678" w14:textId="77777777" w:rsidR="00D87892" w:rsidRPr="00870BB8" w:rsidRDefault="00D87892" w:rsidP="00404ABF">
            <w:pPr>
              <w:tabs>
                <w:tab w:val="left" w:pos="1410"/>
              </w:tabs>
              <w:jc w:val="center"/>
              <w:rPr>
                <w:rFonts w:asciiTheme="minorHAnsi" w:hAnsiTheme="minorHAnsi" w:cstheme="minorHAnsi"/>
                <w:b/>
                <w:bCs/>
              </w:rPr>
            </w:pPr>
            <w:r w:rsidRPr="00870BB8">
              <w:rPr>
                <w:rFonts w:asciiTheme="minorHAnsi" w:hAnsiTheme="minorHAnsi" w:cstheme="minorHAnsi"/>
                <w:b/>
                <w:bCs/>
              </w:rPr>
              <w:t>/5</w:t>
            </w:r>
          </w:p>
        </w:tc>
      </w:tr>
    </w:tbl>
    <w:p w14:paraId="0CF235F3" w14:textId="77777777" w:rsidR="005C7639" w:rsidRPr="00741AC2" w:rsidRDefault="005C7639" w:rsidP="005C7639">
      <w:pPr>
        <w:pStyle w:val="Paragraphedeliste"/>
        <w:tabs>
          <w:tab w:val="left" w:pos="426"/>
          <w:tab w:val="left" w:pos="851"/>
        </w:tabs>
        <w:rPr>
          <w:rFonts w:asciiTheme="minorHAnsi" w:hAnsiTheme="minorHAnsi" w:cstheme="minorHAnsi"/>
          <w:color w:val="0000CC"/>
          <w:sz w:val="22"/>
          <w:szCs w:val="22"/>
        </w:rPr>
      </w:pPr>
    </w:p>
    <w:p w14:paraId="15B619C7" w14:textId="0F975383" w:rsidR="00D87892" w:rsidRPr="00D87892" w:rsidRDefault="00D87892" w:rsidP="00D87892">
      <w:pPr>
        <w:pStyle w:val="Paragraphedeliste"/>
        <w:widowControl/>
        <w:numPr>
          <w:ilvl w:val="0"/>
          <w:numId w:val="15"/>
        </w:numPr>
        <w:tabs>
          <w:tab w:val="left" w:pos="426"/>
          <w:tab w:val="left" w:pos="851"/>
        </w:tabs>
        <w:adjustRightInd/>
        <w:spacing w:after="0" w:line="240" w:lineRule="auto"/>
        <w:textAlignment w:val="auto"/>
        <w:rPr>
          <w:rFonts w:asciiTheme="minorHAnsi" w:hAnsiTheme="minorHAnsi" w:cstheme="minorHAnsi"/>
          <w:sz w:val="22"/>
          <w:szCs w:val="22"/>
        </w:rPr>
      </w:pPr>
      <w:r w:rsidRPr="00D87892">
        <w:rPr>
          <w:rFonts w:asciiTheme="minorHAnsi" w:hAnsiTheme="minorHAnsi" w:cstheme="minorHAnsi"/>
          <w:sz w:val="22"/>
          <w:szCs w:val="22"/>
        </w:rPr>
        <w:t>a) Quelle formule utilise-t-on pour calculer le volume à prélever de chaque solution (activité préparatoire)</w:t>
      </w:r>
      <w:r>
        <w:rPr>
          <w:rFonts w:asciiTheme="minorHAnsi" w:hAnsiTheme="minorHAnsi" w:cstheme="minorHAnsi"/>
          <w:sz w:val="22"/>
          <w:szCs w:val="22"/>
        </w:rPr>
        <w:t> ?</w:t>
      </w:r>
    </w:p>
    <w:p w14:paraId="0607A0C4" w14:textId="77777777" w:rsidR="00D87892" w:rsidRPr="00AC648F" w:rsidRDefault="00000000" w:rsidP="00D87892">
      <w:pPr>
        <w:tabs>
          <w:tab w:val="left" w:pos="426"/>
          <w:tab w:val="left" w:pos="851"/>
        </w:tabs>
        <w:rPr>
          <w:rFonts w:asciiTheme="minorHAnsi" w:hAnsiTheme="minorHAnsi" w:cstheme="minorHAnsi"/>
          <w:color w:val="0000CC"/>
          <w:sz w:val="22"/>
          <w:szCs w:val="22"/>
        </w:rPr>
      </w:pPr>
      <m:oMathPara>
        <m:oMath>
          <m:sSub>
            <m:sSubPr>
              <m:ctrlPr>
                <w:rPr>
                  <w:rFonts w:ascii="Cambria Math" w:hAnsi="Cambria Math" w:cstheme="minorHAnsi"/>
                  <w:i/>
                  <w:color w:val="0000CC"/>
                  <w:sz w:val="22"/>
                  <w:szCs w:val="22"/>
                </w:rPr>
              </m:ctrlPr>
            </m:sSubPr>
            <m:e>
              <m:r>
                <w:rPr>
                  <w:rFonts w:ascii="Cambria Math" w:hAnsi="Cambria Math" w:cstheme="minorHAnsi"/>
                  <w:color w:val="0000CC"/>
                  <w:sz w:val="22"/>
                  <w:szCs w:val="22"/>
                </w:rPr>
                <m:t>C</m:t>
              </m:r>
            </m:e>
            <m:sub>
              <m:r>
                <w:rPr>
                  <w:rFonts w:ascii="Cambria Math" w:hAnsi="Cambria Math" w:cstheme="minorHAnsi"/>
                  <w:color w:val="0000CC"/>
                  <w:sz w:val="22"/>
                  <w:szCs w:val="22"/>
                </w:rPr>
                <m:t>m</m:t>
              </m:r>
            </m:sub>
          </m:sSub>
          <m:r>
            <w:rPr>
              <w:rFonts w:ascii="Cambria Math" w:hAnsi="Cambria Math" w:cstheme="minorHAnsi"/>
              <w:color w:val="0000CC"/>
              <w:sz w:val="22"/>
              <w:szCs w:val="22"/>
            </w:rPr>
            <m:t>=</m:t>
          </m:r>
          <m:f>
            <m:fPr>
              <m:ctrlPr>
                <w:rPr>
                  <w:rFonts w:ascii="Cambria Math" w:hAnsi="Cambria Math" w:cstheme="minorHAnsi"/>
                  <w:i/>
                  <w:color w:val="0000CC"/>
                  <w:sz w:val="22"/>
                  <w:szCs w:val="22"/>
                </w:rPr>
              </m:ctrlPr>
            </m:fPr>
            <m:num>
              <m:r>
                <w:rPr>
                  <w:rFonts w:ascii="Cambria Math" w:hAnsi="Cambria Math" w:cstheme="minorHAnsi"/>
                  <w:color w:val="0000CC"/>
                  <w:sz w:val="22"/>
                  <w:szCs w:val="22"/>
                </w:rPr>
                <m:t>m</m:t>
              </m:r>
            </m:num>
            <m:den>
              <m:r>
                <w:rPr>
                  <w:rFonts w:ascii="Cambria Math" w:hAnsi="Cambria Math" w:cstheme="minorHAnsi"/>
                  <w:color w:val="0000CC"/>
                  <w:sz w:val="22"/>
                  <w:szCs w:val="22"/>
                </w:rPr>
                <m:t>V</m:t>
              </m:r>
            </m:den>
          </m:f>
        </m:oMath>
      </m:oMathPara>
    </w:p>
    <w:p w14:paraId="6DAF3EE4" w14:textId="77777777" w:rsidR="00D87892" w:rsidRDefault="00D87892" w:rsidP="00D87892">
      <w:pPr>
        <w:tabs>
          <w:tab w:val="left" w:pos="426"/>
          <w:tab w:val="left" w:pos="851"/>
        </w:tabs>
        <w:rPr>
          <w:rFonts w:asciiTheme="minorHAnsi" w:hAnsiTheme="minorHAnsi" w:cstheme="minorHAnsi"/>
          <w:color w:val="0000CC"/>
          <w:sz w:val="22"/>
          <w:szCs w:val="22"/>
        </w:rPr>
      </w:pPr>
      <w:r>
        <w:rPr>
          <w:rFonts w:asciiTheme="minorHAnsi" w:hAnsiTheme="minorHAnsi" w:cstheme="minorHAnsi"/>
          <w:color w:val="0000CC"/>
          <w:sz w:val="22"/>
          <w:szCs w:val="22"/>
        </w:rPr>
        <w:t xml:space="preserve">Le volume de solution à prélever se calcule grâce à la formule : </w:t>
      </w:r>
      <m:oMath>
        <m:r>
          <w:rPr>
            <w:rFonts w:ascii="Cambria Math" w:hAnsi="Cambria Math" w:cstheme="minorHAnsi"/>
            <w:color w:val="0000CC"/>
            <w:sz w:val="22"/>
            <w:szCs w:val="22"/>
          </w:rPr>
          <m:t>V=</m:t>
        </m:r>
        <m:f>
          <m:fPr>
            <m:ctrlPr>
              <w:rPr>
                <w:rFonts w:ascii="Cambria Math" w:hAnsi="Cambria Math" w:cstheme="minorHAnsi"/>
                <w:i/>
                <w:color w:val="0000CC"/>
                <w:sz w:val="22"/>
                <w:szCs w:val="22"/>
              </w:rPr>
            </m:ctrlPr>
          </m:fPr>
          <m:num>
            <m:r>
              <w:rPr>
                <w:rFonts w:ascii="Cambria Math" w:hAnsi="Cambria Math" w:cstheme="minorHAnsi"/>
                <w:color w:val="0000CC"/>
                <w:sz w:val="22"/>
                <w:szCs w:val="22"/>
              </w:rPr>
              <m:t>m</m:t>
            </m:r>
          </m:num>
          <m:den>
            <m:sSub>
              <m:sSubPr>
                <m:ctrlPr>
                  <w:rPr>
                    <w:rFonts w:ascii="Cambria Math" w:hAnsi="Cambria Math" w:cstheme="minorHAnsi"/>
                    <w:i/>
                    <w:color w:val="0000CC"/>
                    <w:sz w:val="22"/>
                    <w:szCs w:val="22"/>
                  </w:rPr>
                </m:ctrlPr>
              </m:sSubPr>
              <m:e>
                <m:r>
                  <w:rPr>
                    <w:rFonts w:ascii="Cambria Math" w:hAnsi="Cambria Math" w:cstheme="minorHAnsi"/>
                    <w:color w:val="0000CC"/>
                    <w:sz w:val="22"/>
                    <w:szCs w:val="22"/>
                  </w:rPr>
                  <m:t>C</m:t>
                </m:r>
              </m:e>
              <m:sub>
                <m:r>
                  <w:rPr>
                    <w:rFonts w:ascii="Cambria Math" w:hAnsi="Cambria Math" w:cstheme="minorHAnsi"/>
                    <w:color w:val="0000CC"/>
                    <w:sz w:val="22"/>
                    <w:szCs w:val="22"/>
                  </w:rPr>
                  <m:t>m</m:t>
                </m:r>
              </m:sub>
            </m:sSub>
          </m:den>
        </m:f>
      </m:oMath>
    </w:p>
    <w:p w14:paraId="430C6DBD" w14:textId="56F6CB08" w:rsidR="005C7639" w:rsidRPr="00741AC2" w:rsidRDefault="005C7639" w:rsidP="00D87892">
      <w:pPr>
        <w:pStyle w:val="Paragraphedeliste"/>
        <w:widowControl/>
        <w:numPr>
          <w:ilvl w:val="0"/>
          <w:numId w:val="24"/>
        </w:numPr>
        <w:tabs>
          <w:tab w:val="left" w:pos="426"/>
          <w:tab w:val="left" w:pos="851"/>
        </w:tabs>
        <w:adjustRightInd/>
        <w:spacing w:after="0" w:line="240" w:lineRule="auto"/>
        <w:textAlignment w:val="auto"/>
        <w:rPr>
          <w:rFonts w:asciiTheme="minorHAnsi" w:hAnsiTheme="minorHAnsi" w:cstheme="minorHAnsi"/>
          <w:color w:val="0000CC"/>
          <w:sz w:val="22"/>
          <w:szCs w:val="22"/>
        </w:rPr>
      </w:pPr>
      <w:r w:rsidRPr="00741AC2">
        <w:rPr>
          <w:rFonts w:asciiTheme="minorHAnsi" w:hAnsiTheme="minorHAnsi" w:cstheme="minorHAnsi"/>
          <w:sz w:val="22"/>
          <w:szCs w:val="22"/>
        </w:rPr>
        <w:t xml:space="preserve">Calculer les volumes (en mL) de chaque solution qu’il est nécessaire de prélever, à l’aide d’une éprouvette graduée, pour respecter les masses correspondant aux proportions du magicien ? </w:t>
      </w:r>
    </w:p>
    <w:tbl>
      <w:tblPr>
        <w:tblStyle w:val="Grilledutableau"/>
        <w:tblpPr w:leftFromText="141" w:rightFromText="141" w:vertAnchor="text" w:horzAnchor="margin" w:tblpY="319"/>
        <w:tblW w:w="10598" w:type="dxa"/>
        <w:tblLook w:val="04A0" w:firstRow="1" w:lastRow="0" w:firstColumn="1" w:lastColumn="0" w:noHBand="0" w:noVBand="1"/>
      </w:tblPr>
      <w:tblGrid>
        <w:gridCol w:w="1062"/>
        <w:gridCol w:w="1009"/>
        <w:gridCol w:w="1637"/>
        <w:gridCol w:w="1607"/>
        <w:gridCol w:w="2154"/>
        <w:gridCol w:w="1514"/>
        <w:gridCol w:w="1615"/>
      </w:tblGrid>
      <w:tr w:rsidR="00D87892" w:rsidRPr="00741AC2" w14:paraId="6EA8FAD1" w14:textId="77777777" w:rsidTr="00D87892">
        <w:tc>
          <w:tcPr>
            <w:tcW w:w="1061" w:type="dxa"/>
            <w:vAlign w:val="center"/>
          </w:tcPr>
          <w:p w14:paraId="5D17B2C1" w14:textId="4CA68EFE"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pèce chimique</w:t>
            </w:r>
          </w:p>
        </w:tc>
        <w:tc>
          <w:tcPr>
            <w:tcW w:w="1009" w:type="dxa"/>
          </w:tcPr>
          <w:p w14:paraId="71317A24" w14:textId="77777777"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Chlorure de sodium</w:t>
            </w:r>
          </w:p>
        </w:tc>
        <w:tc>
          <w:tcPr>
            <w:tcW w:w="1724" w:type="dxa"/>
            <w:vAlign w:val="center"/>
          </w:tcPr>
          <w:p w14:paraId="1227A3BA" w14:textId="77777777"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Carmin d’indigo</w:t>
            </w:r>
          </w:p>
        </w:tc>
        <w:tc>
          <w:tcPr>
            <w:tcW w:w="1701" w:type="dxa"/>
            <w:vAlign w:val="center"/>
          </w:tcPr>
          <w:p w14:paraId="15C0D8BC" w14:textId="77777777"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Acide ascorbique</w:t>
            </w:r>
          </w:p>
        </w:tc>
        <w:tc>
          <w:tcPr>
            <w:tcW w:w="1901" w:type="dxa"/>
            <w:vAlign w:val="center"/>
          </w:tcPr>
          <w:p w14:paraId="224766AF" w14:textId="77777777"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Hydrogénocarbonate de sodium</w:t>
            </w:r>
          </w:p>
        </w:tc>
        <w:tc>
          <w:tcPr>
            <w:tcW w:w="1545" w:type="dxa"/>
            <w:vAlign w:val="center"/>
          </w:tcPr>
          <w:p w14:paraId="283B1EDE" w14:textId="77777777"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Sulfate de cuivre</w:t>
            </w:r>
          </w:p>
        </w:tc>
        <w:tc>
          <w:tcPr>
            <w:tcW w:w="1657" w:type="dxa"/>
            <w:vAlign w:val="center"/>
          </w:tcPr>
          <w:p w14:paraId="7F1BF593" w14:textId="77777777"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Hydroxyde de sodium</w:t>
            </w:r>
          </w:p>
        </w:tc>
      </w:tr>
      <w:tr w:rsidR="00D87892" w:rsidRPr="00741AC2" w14:paraId="47454DE8" w14:textId="77777777" w:rsidTr="00D87892">
        <w:tc>
          <w:tcPr>
            <w:tcW w:w="1061" w:type="dxa"/>
            <w:vAlign w:val="center"/>
          </w:tcPr>
          <w:p w14:paraId="63AB0BD9" w14:textId="77777777"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Volume</w:t>
            </w:r>
          </w:p>
          <w:p w14:paraId="33F281A3" w14:textId="77777777" w:rsidR="00D87892" w:rsidRPr="00741AC2" w:rsidRDefault="00D87892" w:rsidP="00D87892">
            <w:pPr>
              <w:tabs>
                <w:tab w:val="left" w:pos="426"/>
                <w:tab w:val="left" w:pos="851"/>
              </w:tabs>
              <w:jc w:val="center"/>
              <w:rPr>
                <w:rFonts w:asciiTheme="minorHAnsi" w:hAnsiTheme="minorHAnsi" w:cstheme="minorHAnsi"/>
                <w:b/>
                <w:sz w:val="22"/>
                <w:szCs w:val="22"/>
              </w:rPr>
            </w:pPr>
            <w:r w:rsidRPr="00741AC2">
              <w:rPr>
                <w:rFonts w:asciiTheme="minorHAnsi" w:hAnsiTheme="minorHAnsi" w:cstheme="minorHAnsi"/>
                <w:b/>
                <w:sz w:val="22"/>
                <w:szCs w:val="22"/>
              </w:rPr>
              <w:t>(mL)</w:t>
            </w:r>
          </w:p>
        </w:tc>
        <w:tc>
          <w:tcPr>
            <w:tcW w:w="1009" w:type="dxa"/>
            <w:vAlign w:val="center"/>
          </w:tcPr>
          <w:p w14:paraId="79642314" w14:textId="77777777" w:rsidR="00D87892" w:rsidRPr="00741AC2" w:rsidRDefault="00D87892" w:rsidP="00D87892">
            <w:pPr>
              <w:tabs>
                <w:tab w:val="left" w:pos="426"/>
                <w:tab w:val="left" w:pos="851"/>
              </w:tabs>
              <w:jc w:val="center"/>
              <w:rPr>
                <w:rFonts w:asciiTheme="minorHAnsi" w:hAnsiTheme="minorHAnsi" w:cstheme="minorHAnsi"/>
                <w:color w:val="0000CC"/>
                <w:sz w:val="22"/>
                <w:szCs w:val="22"/>
              </w:rPr>
            </w:pPr>
            <w:r w:rsidRPr="00741AC2">
              <w:rPr>
                <w:rFonts w:asciiTheme="minorHAnsi" w:hAnsiTheme="minorHAnsi" w:cstheme="minorHAnsi"/>
                <w:color w:val="000000" w:themeColor="text1"/>
                <w:sz w:val="22"/>
                <w:szCs w:val="22"/>
              </w:rPr>
              <w:t>10 mL</w:t>
            </w:r>
          </w:p>
        </w:tc>
        <w:tc>
          <w:tcPr>
            <w:tcW w:w="1724" w:type="dxa"/>
            <w:vAlign w:val="center"/>
          </w:tcPr>
          <w:p w14:paraId="11A2A071" w14:textId="77777777" w:rsidR="00D87892" w:rsidRPr="00741AC2" w:rsidRDefault="00D87892" w:rsidP="00D87892">
            <w:pPr>
              <w:tabs>
                <w:tab w:val="left" w:pos="426"/>
                <w:tab w:val="left" w:pos="851"/>
              </w:tabs>
              <w:rPr>
                <w:rFonts w:asciiTheme="minorHAnsi" w:hAnsiTheme="minorHAnsi" w:cstheme="minorHAnsi"/>
                <w:color w:val="0000CC"/>
                <w:sz w:val="22"/>
                <w:szCs w:val="22"/>
              </w:rPr>
            </w:pPr>
            <m:oMathPara>
              <m:oMath>
                <m:r>
                  <w:rPr>
                    <w:rFonts w:ascii="Cambria Math" w:hAnsi="Cambria Math" w:cstheme="minorHAnsi"/>
                    <w:color w:val="0000CC"/>
                    <w:sz w:val="22"/>
                    <w:szCs w:val="22"/>
                  </w:rPr>
                  <m:t>V=</m:t>
                </m:r>
                <m:f>
                  <m:fPr>
                    <m:ctrlPr>
                      <w:rPr>
                        <w:rFonts w:ascii="Cambria Math" w:hAnsi="Cambria Math" w:cstheme="minorHAnsi"/>
                        <w:i/>
                        <w:color w:val="0000CC"/>
                        <w:sz w:val="22"/>
                        <w:szCs w:val="22"/>
                      </w:rPr>
                    </m:ctrlPr>
                  </m:fPr>
                  <m:num>
                    <m:r>
                      <w:rPr>
                        <w:rFonts w:ascii="Cambria Math" w:hAnsi="Cambria Math" w:cstheme="minorHAnsi"/>
                        <w:color w:val="0000CC"/>
                        <w:sz w:val="22"/>
                        <w:szCs w:val="22"/>
                      </w:rPr>
                      <m:t>3,1×</m:t>
                    </m:r>
                    <m:sSup>
                      <m:sSupPr>
                        <m:ctrlPr>
                          <w:rPr>
                            <w:rFonts w:ascii="Cambria Math" w:hAnsi="Cambria Math" w:cstheme="minorHAnsi"/>
                            <w:i/>
                            <w:color w:val="0000CC"/>
                            <w:sz w:val="22"/>
                            <w:szCs w:val="22"/>
                          </w:rPr>
                        </m:ctrlPr>
                      </m:sSupPr>
                      <m:e>
                        <m:r>
                          <w:rPr>
                            <w:rFonts w:ascii="Cambria Math" w:hAnsi="Cambria Math" w:cstheme="minorHAnsi"/>
                            <w:color w:val="0000CC"/>
                            <w:sz w:val="22"/>
                            <w:szCs w:val="22"/>
                          </w:rPr>
                          <m:t>10</m:t>
                        </m:r>
                      </m:e>
                      <m:sup>
                        <m:r>
                          <w:rPr>
                            <w:rFonts w:ascii="Cambria Math" w:hAnsi="Cambria Math" w:cstheme="minorHAnsi"/>
                            <w:color w:val="0000CC"/>
                            <w:sz w:val="22"/>
                            <w:szCs w:val="22"/>
                          </w:rPr>
                          <m:t>-3</m:t>
                        </m:r>
                      </m:sup>
                    </m:sSup>
                  </m:num>
                  <m:den>
                    <m:r>
                      <w:rPr>
                        <w:rFonts w:ascii="Cambria Math" w:hAnsi="Cambria Math" w:cstheme="minorHAnsi"/>
                        <w:color w:val="0000CC"/>
                        <w:sz w:val="22"/>
                        <w:szCs w:val="22"/>
                      </w:rPr>
                      <m:t>0,50</m:t>
                    </m:r>
                  </m:den>
                </m:f>
              </m:oMath>
            </m:oMathPara>
          </w:p>
          <w:p w14:paraId="26F1D15D" w14:textId="77777777" w:rsidR="00D87892" w:rsidRPr="00741AC2" w:rsidRDefault="00D87892" w:rsidP="00D87892">
            <w:pPr>
              <w:tabs>
                <w:tab w:val="left" w:pos="426"/>
                <w:tab w:val="left" w:pos="851"/>
              </w:tabs>
              <w:jc w:val="center"/>
              <w:rPr>
                <w:rFonts w:asciiTheme="minorHAnsi" w:hAnsiTheme="minorHAnsi" w:cstheme="minorHAnsi"/>
                <w:sz w:val="22"/>
                <w:szCs w:val="22"/>
              </w:rPr>
            </w:pPr>
            <m:oMathPara>
              <m:oMath>
                <m:r>
                  <w:rPr>
                    <w:rFonts w:ascii="Cambria Math" w:hAnsi="Cambria Math" w:cstheme="minorHAnsi"/>
                    <w:color w:val="0000CC"/>
                    <w:sz w:val="22"/>
                    <w:szCs w:val="22"/>
                  </w:rPr>
                  <m:t>V=6,2 mL</m:t>
                </m:r>
              </m:oMath>
            </m:oMathPara>
          </w:p>
        </w:tc>
        <w:tc>
          <w:tcPr>
            <w:tcW w:w="1701" w:type="dxa"/>
            <w:vAlign w:val="center"/>
          </w:tcPr>
          <w:p w14:paraId="25F9AD1C" w14:textId="77777777" w:rsidR="00D87892" w:rsidRPr="00741AC2" w:rsidRDefault="00D87892" w:rsidP="00D87892">
            <w:pPr>
              <w:tabs>
                <w:tab w:val="left" w:pos="426"/>
                <w:tab w:val="left" w:pos="851"/>
              </w:tabs>
              <w:rPr>
                <w:rFonts w:asciiTheme="minorHAnsi" w:hAnsiTheme="minorHAnsi" w:cstheme="minorHAnsi"/>
                <w:color w:val="0000CC"/>
                <w:sz w:val="22"/>
                <w:szCs w:val="22"/>
              </w:rPr>
            </w:pPr>
            <m:oMathPara>
              <m:oMath>
                <m:r>
                  <w:rPr>
                    <w:rFonts w:ascii="Cambria Math" w:hAnsi="Cambria Math" w:cstheme="minorHAnsi"/>
                    <w:color w:val="0000CC"/>
                    <w:sz w:val="22"/>
                    <w:szCs w:val="22"/>
                  </w:rPr>
                  <m:t>V=</m:t>
                </m:r>
                <m:f>
                  <m:fPr>
                    <m:ctrlPr>
                      <w:rPr>
                        <w:rFonts w:ascii="Cambria Math" w:hAnsi="Cambria Math" w:cstheme="minorHAnsi"/>
                        <w:i/>
                        <w:color w:val="0000CC"/>
                        <w:sz w:val="22"/>
                        <w:szCs w:val="22"/>
                      </w:rPr>
                    </m:ctrlPr>
                  </m:fPr>
                  <m:num>
                    <m:r>
                      <w:rPr>
                        <w:rFonts w:ascii="Cambria Math" w:hAnsi="Cambria Math" w:cstheme="minorHAnsi"/>
                        <w:color w:val="0000CC"/>
                        <w:sz w:val="22"/>
                        <w:szCs w:val="22"/>
                      </w:rPr>
                      <m:t>93×</m:t>
                    </m:r>
                    <m:sSup>
                      <m:sSupPr>
                        <m:ctrlPr>
                          <w:rPr>
                            <w:rFonts w:ascii="Cambria Math" w:hAnsi="Cambria Math" w:cstheme="minorHAnsi"/>
                            <w:i/>
                            <w:color w:val="0000CC"/>
                            <w:sz w:val="22"/>
                            <w:szCs w:val="22"/>
                          </w:rPr>
                        </m:ctrlPr>
                      </m:sSupPr>
                      <m:e>
                        <m:r>
                          <w:rPr>
                            <w:rFonts w:ascii="Cambria Math" w:hAnsi="Cambria Math" w:cstheme="minorHAnsi"/>
                            <w:color w:val="0000CC"/>
                            <w:sz w:val="22"/>
                            <w:szCs w:val="22"/>
                          </w:rPr>
                          <m:t>10</m:t>
                        </m:r>
                      </m:e>
                      <m:sup>
                        <m:r>
                          <w:rPr>
                            <w:rFonts w:ascii="Cambria Math" w:hAnsi="Cambria Math" w:cstheme="minorHAnsi"/>
                            <w:color w:val="0000CC"/>
                            <w:sz w:val="22"/>
                            <w:szCs w:val="22"/>
                          </w:rPr>
                          <m:t>-3</m:t>
                        </m:r>
                      </m:sup>
                    </m:sSup>
                  </m:num>
                  <m:den>
                    <m:r>
                      <w:rPr>
                        <w:rFonts w:ascii="Cambria Math" w:hAnsi="Cambria Math" w:cstheme="minorHAnsi"/>
                        <w:color w:val="0000CC"/>
                        <w:sz w:val="22"/>
                        <w:szCs w:val="22"/>
                      </w:rPr>
                      <m:t>9,3</m:t>
                    </m:r>
                  </m:den>
                </m:f>
              </m:oMath>
            </m:oMathPara>
          </w:p>
          <w:p w14:paraId="7672DA38" w14:textId="77777777" w:rsidR="00D87892" w:rsidRPr="00741AC2" w:rsidRDefault="00D87892" w:rsidP="00D87892">
            <w:pPr>
              <w:tabs>
                <w:tab w:val="left" w:pos="426"/>
                <w:tab w:val="left" w:pos="851"/>
              </w:tabs>
              <w:jc w:val="center"/>
              <w:rPr>
                <w:rFonts w:asciiTheme="minorHAnsi" w:hAnsiTheme="minorHAnsi" w:cstheme="minorHAnsi"/>
                <w:color w:val="0000CC"/>
                <w:sz w:val="22"/>
                <w:szCs w:val="22"/>
              </w:rPr>
            </w:pPr>
            <w:r w:rsidRPr="00741AC2">
              <w:rPr>
                <w:rFonts w:asciiTheme="minorHAnsi" w:hAnsiTheme="minorHAnsi" w:cstheme="minorHAnsi"/>
                <w:color w:val="0000CC"/>
                <w:sz w:val="22"/>
                <w:szCs w:val="22"/>
              </w:rPr>
              <w:t>V = 10 mL</w:t>
            </w:r>
          </w:p>
        </w:tc>
        <w:tc>
          <w:tcPr>
            <w:tcW w:w="1901" w:type="dxa"/>
            <w:vAlign w:val="center"/>
          </w:tcPr>
          <w:p w14:paraId="2F2A8863" w14:textId="77777777" w:rsidR="00D87892" w:rsidRPr="00741AC2" w:rsidRDefault="00D87892" w:rsidP="00D87892">
            <w:pPr>
              <w:tabs>
                <w:tab w:val="left" w:pos="426"/>
                <w:tab w:val="left" w:pos="851"/>
              </w:tabs>
              <w:jc w:val="center"/>
              <w:rPr>
                <w:rFonts w:asciiTheme="minorHAnsi" w:hAnsiTheme="minorHAnsi" w:cstheme="minorHAnsi"/>
                <w:color w:val="0000CC"/>
                <w:sz w:val="22"/>
                <w:szCs w:val="22"/>
              </w:rPr>
            </w:pPr>
            <w:r w:rsidRPr="00741AC2">
              <w:rPr>
                <w:rFonts w:asciiTheme="minorHAnsi" w:hAnsiTheme="minorHAnsi" w:cstheme="minorHAnsi"/>
                <w:color w:val="000000" w:themeColor="text1"/>
                <w:sz w:val="22"/>
                <w:szCs w:val="22"/>
              </w:rPr>
              <w:t>5 mL</w:t>
            </w:r>
          </w:p>
        </w:tc>
        <w:tc>
          <w:tcPr>
            <w:tcW w:w="1545" w:type="dxa"/>
            <w:vAlign w:val="center"/>
          </w:tcPr>
          <w:p w14:paraId="0DBF0321" w14:textId="77777777" w:rsidR="00D87892" w:rsidRPr="00741AC2" w:rsidRDefault="00D87892" w:rsidP="00D87892">
            <w:pPr>
              <w:tabs>
                <w:tab w:val="left" w:pos="426"/>
                <w:tab w:val="left" w:pos="851"/>
              </w:tabs>
              <w:jc w:val="center"/>
              <w:rPr>
                <w:rFonts w:asciiTheme="minorHAnsi" w:hAnsiTheme="minorHAnsi" w:cstheme="minorHAnsi"/>
                <w:color w:val="0000CC"/>
                <w:sz w:val="22"/>
                <w:szCs w:val="22"/>
              </w:rPr>
            </w:pPr>
            <m:oMathPara>
              <m:oMath>
                <m:r>
                  <w:rPr>
                    <w:rFonts w:ascii="Cambria Math" w:hAnsi="Cambria Math" w:cstheme="minorHAnsi"/>
                    <w:color w:val="0000CC"/>
                    <w:sz w:val="22"/>
                    <w:szCs w:val="22"/>
                  </w:rPr>
                  <m:t>V=</m:t>
                </m:r>
                <m:f>
                  <m:fPr>
                    <m:ctrlPr>
                      <w:rPr>
                        <w:rFonts w:ascii="Cambria Math" w:hAnsi="Cambria Math" w:cstheme="minorHAnsi"/>
                        <w:i/>
                        <w:color w:val="0000CC"/>
                        <w:sz w:val="22"/>
                        <w:szCs w:val="22"/>
                      </w:rPr>
                    </m:ctrlPr>
                  </m:fPr>
                  <m:num>
                    <m:r>
                      <w:rPr>
                        <w:rFonts w:ascii="Cambria Math" w:hAnsi="Cambria Math" w:cstheme="minorHAnsi"/>
                        <w:color w:val="0000CC"/>
                        <w:sz w:val="22"/>
                        <w:szCs w:val="22"/>
                      </w:rPr>
                      <m:t>7,5×</m:t>
                    </m:r>
                    <m:sSup>
                      <m:sSupPr>
                        <m:ctrlPr>
                          <w:rPr>
                            <w:rFonts w:ascii="Cambria Math" w:hAnsi="Cambria Math" w:cstheme="minorHAnsi"/>
                            <w:i/>
                            <w:color w:val="0000CC"/>
                            <w:sz w:val="22"/>
                            <w:szCs w:val="22"/>
                          </w:rPr>
                        </m:ctrlPr>
                      </m:sSupPr>
                      <m:e>
                        <m:r>
                          <w:rPr>
                            <w:rFonts w:ascii="Cambria Math" w:hAnsi="Cambria Math" w:cstheme="minorHAnsi"/>
                            <w:color w:val="0000CC"/>
                            <w:sz w:val="22"/>
                            <w:szCs w:val="22"/>
                          </w:rPr>
                          <m:t>10</m:t>
                        </m:r>
                      </m:e>
                      <m:sup>
                        <m:r>
                          <w:rPr>
                            <w:rFonts w:ascii="Cambria Math" w:hAnsi="Cambria Math" w:cstheme="minorHAnsi"/>
                            <w:color w:val="0000CC"/>
                            <w:sz w:val="22"/>
                            <w:szCs w:val="22"/>
                          </w:rPr>
                          <m:t>-3</m:t>
                        </m:r>
                      </m:sup>
                    </m:sSup>
                  </m:num>
                  <m:den>
                    <m:r>
                      <w:rPr>
                        <w:rFonts w:ascii="Cambria Math" w:hAnsi="Cambria Math" w:cstheme="minorHAnsi"/>
                        <w:color w:val="0000CC"/>
                        <w:sz w:val="22"/>
                        <w:szCs w:val="22"/>
                      </w:rPr>
                      <m:t>1,5</m:t>
                    </m:r>
                  </m:den>
                </m:f>
              </m:oMath>
            </m:oMathPara>
          </w:p>
          <w:p w14:paraId="73E7AF33" w14:textId="77777777" w:rsidR="00D87892" w:rsidRPr="00741AC2" w:rsidRDefault="00D87892" w:rsidP="00D87892">
            <w:pPr>
              <w:tabs>
                <w:tab w:val="left" w:pos="426"/>
                <w:tab w:val="left" w:pos="851"/>
              </w:tabs>
              <w:jc w:val="center"/>
              <w:rPr>
                <w:rFonts w:asciiTheme="minorHAnsi" w:hAnsiTheme="minorHAnsi" w:cstheme="minorHAnsi"/>
                <w:color w:val="0000CC"/>
                <w:sz w:val="22"/>
                <w:szCs w:val="22"/>
              </w:rPr>
            </w:pPr>
            <w:r w:rsidRPr="00741AC2">
              <w:rPr>
                <w:rFonts w:asciiTheme="minorHAnsi" w:hAnsiTheme="minorHAnsi" w:cstheme="minorHAnsi"/>
                <w:color w:val="0000CC"/>
                <w:sz w:val="22"/>
                <w:szCs w:val="22"/>
              </w:rPr>
              <w:t>5 mL</w:t>
            </w:r>
          </w:p>
        </w:tc>
        <w:tc>
          <w:tcPr>
            <w:tcW w:w="1657" w:type="dxa"/>
            <w:vAlign w:val="center"/>
          </w:tcPr>
          <w:p w14:paraId="1A3929CC" w14:textId="77777777" w:rsidR="00D87892" w:rsidRPr="00741AC2" w:rsidRDefault="00D87892" w:rsidP="00D87892">
            <w:pPr>
              <w:tabs>
                <w:tab w:val="left" w:pos="426"/>
                <w:tab w:val="left" w:pos="851"/>
              </w:tabs>
              <w:rPr>
                <w:rFonts w:asciiTheme="minorHAnsi" w:hAnsiTheme="minorHAnsi" w:cstheme="minorHAnsi"/>
                <w:color w:val="0000CC"/>
                <w:sz w:val="22"/>
                <w:szCs w:val="22"/>
              </w:rPr>
            </w:pPr>
            <m:oMathPara>
              <m:oMath>
                <m:r>
                  <w:rPr>
                    <w:rFonts w:ascii="Cambria Math" w:hAnsi="Cambria Math" w:cstheme="minorHAnsi"/>
                    <w:color w:val="0000CC"/>
                    <w:sz w:val="22"/>
                    <w:szCs w:val="22"/>
                  </w:rPr>
                  <m:t>V=</m:t>
                </m:r>
                <m:f>
                  <m:fPr>
                    <m:ctrlPr>
                      <w:rPr>
                        <w:rFonts w:ascii="Cambria Math" w:hAnsi="Cambria Math" w:cstheme="minorHAnsi"/>
                        <w:i/>
                        <w:color w:val="0000CC"/>
                        <w:sz w:val="22"/>
                        <w:szCs w:val="22"/>
                      </w:rPr>
                    </m:ctrlPr>
                  </m:fPr>
                  <m:num>
                    <m:r>
                      <w:rPr>
                        <w:rFonts w:ascii="Cambria Math" w:hAnsi="Cambria Math" w:cstheme="minorHAnsi"/>
                        <w:color w:val="0000CC"/>
                        <w:sz w:val="22"/>
                        <w:szCs w:val="22"/>
                      </w:rPr>
                      <m:t>260×</m:t>
                    </m:r>
                    <m:sSup>
                      <m:sSupPr>
                        <m:ctrlPr>
                          <w:rPr>
                            <w:rFonts w:ascii="Cambria Math" w:hAnsi="Cambria Math" w:cstheme="minorHAnsi"/>
                            <w:i/>
                            <w:color w:val="0000CC"/>
                            <w:sz w:val="22"/>
                            <w:szCs w:val="22"/>
                          </w:rPr>
                        </m:ctrlPr>
                      </m:sSupPr>
                      <m:e>
                        <m:r>
                          <w:rPr>
                            <w:rFonts w:ascii="Cambria Math" w:hAnsi="Cambria Math" w:cstheme="minorHAnsi"/>
                            <w:color w:val="0000CC"/>
                            <w:sz w:val="22"/>
                            <w:szCs w:val="22"/>
                          </w:rPr>
                          <m:t>10</m:t>
                        </m:r>
                      </m:e>
                      <m:sup>
                        <m:r>
                          <w:rPr>
                            <w:rFonts w:ascii="Cambria Math" w:hAnsi="Cambria Math" w:cstheme="minorHAnsi"/>
                            <w:color w:val="0000CC"/>
                            <w:sz w:val="22"/>
                            <w:szCs w:val="22"/>
                          </w:rPr>
                          <m:t>-3</m:t>
                        </m:r>
                      </m:sup>
                    </m:sSup>
                  </m:num>
                  <m:den>
                    <m:r>
                      <w:rPr>
                        <w:rFonts w:ascii="Cambria Math" w:hAnsi="Cambria Math" w:cstheme="minorHAnsi"/>
                        <w:color w:val="0000CC"/>
                        <w:sz w:val="22"/>
                        <w:szCs w:val="22"/>
                      </w:rPr>
                      <m:t>6,50</m:t>
                    </m:r>
                  </m:den>
                </m:f>
              </m:oMath>
            </m:oMathPara>
          </w:p>
          <w:p w14:paraId="1E052ABD" w14:textId="77777777" w:rsidR="00D87892" w:rsidRPr="00741AC2" w:rsidRDefault="00D87892" w:rsidP="00D87892">
            <w:pPr>
              <w:tabs>
                <w:tab w:val="left" w:pos="426"/>
                <w:tab w:val="left" w:pos="851"/>
              </w:tabs>
              <w:jc w:val="center"/>
              <w:rPr>
                <w:rFonts w:asciiTheme="minorHAnsi" w:hAnsiTheme="minorHAnsi" w:cstheme="minorHAnsi"/>
                <w:color w:val="0000CC"/>
                <w:sz w:val="22"/>
                <w:szCs w:val="22"/>
              </w:rPr>
            </w:pPr>
            <w:r w:rsidRPr="00741AC2">
              <w:rPr>
                <w:rFonts w:asciiTheme="minorHAnsi" w:hAnsiTheme="minorHAnsi" w:cstheme="minorHAnsi"/>
                <w:color w:val="0000CC"/>
                <w:sz w:val="22"/>
                <w:szCs w:val="22"/>
              </w:rPr>
              <w:t>40 mL</w:t>
            </w:r>
          </w:p>
        </w:tc>
      </w:tr>
    </w:tbl>
    <w:p w14:paraId="3A81298B" w14:textId="72D2760E" w:rsidR="005C7639" w:rsidRPr="00741AC2" w:rsidRDefault="005C7639" w:rsidP="005C7639">
      <w:pPr>
        <w:tabs>
          <w:tab w:val="left" w:pos="426"/>
          <w:tab w:val="left" w:pos="851"/>
        </w:tabs>
        <w:rPr>
          <w:rFonts w:asciiTheme="minorHAnsi" w:hAnsiTheme="minorHAnsi" w:cstheme="minorHAnsi"/>
          <w:color w:val="0000CC"/>
          <w:sz w:val="22"/>
          <w:szCs w:val="22"/>
        </w:rPr>
      </w:pPr>
    </w:p>
    <w:p w14:paraId="7950F873" w14:textId="77777777" w:rsidR="005C7639" w:rsidRPr="00741AC2" w:rsidRDefault="005C7639" w:rsidP="005C7639">
      <w:pPr>
        <w:tabs>
          <w:tab w:val="left" w:pos="426"/>
          <w:tab w:val="left" w:pos="851"/>
        </w:tabs>
        <w:rPr>
          <w:rFonts w:asciiTheme="minorHAnsi" w:hAnsiTheme="minorHAnsi" w:cstheme="minorHAnsi"/>
          <w:color w:val="0000CC"/>
          <w:sz w:val="22"/>
          <w:szCs w:val="22"/>
        </w:rPr>
      </w:pPr>
    </w:p>
    <w:p w14:paraId="021DB89C" w14:textId="77777777" w:rsidR="005C7639" w:rsidRPr="00741AC2" w:rsidRDefault="005C7639" w:rsidP="00D87892">
      <w:pPr>
        <w:tabs>
          <w:tab w:val="left" w:pos="426"/>
          <w:tab w:val="left" w:pos="851"/>
        </w:tabs>
        <w:jc w:val="center"/>
        <w:rPr>
          <w:rFonts w:asciiTheme="minorHAnsi" w:hAnsiTheme="minorHAnsi" w:cstheme="minorHAnsi"/>
          <w:i/>
          <w:color w:val="0000CC"/>
          <w:sz w:val="22"/>
          <w:szCs w:val="22"/>
        </w:rPr>
      </w:pPr>
      <w:r w:rsidRPr="00741AC2">
        <w:rPr>
          <w:rFonts w:asciiTheme="minorHAnsi" w:hAnsiTheme="minorHAnsi" w:cstheme="minorHAnsi"/>
          <w:noProof/>
          <w:sz w:val="22"/>
          <w:szCs w:val="22"/>
        </w:rPr>
        <w:lastRenderedPageBreak/>
        <w:drawing>
          <wp:inline distT="0" distB="0" distL="0" distR="0" wp14:anchorId="20070E99" wp14:editId="352056CC">
            <wp:extent cx="747801" cy="13906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57112" cy="1407965"/>
                    </a:xfrm>
                    <a:prstGeom prst="rect">
                      <a:avLst/>
                    </a:prstGeom>
                  </pic:spPr>
                </pic:pic>
              </a:graphicData>
            </a:graphic>
          </wp:inline>
        </w:drawing>
      </w:r>
      <w:r w:rsidRPr="00741AC2">
        <w:rPr>
          <w:rFonts w:asciiTheme="minorHAnsi" w:hAnsiTheme="minorHAnsi" w:cstheme="minorHAnsi"/>
          <w:noProof/>
          <w:sz w:val="22"/>
          <w:szCs w:val="22"/>
        </w:rPr>
        <w:drawing>
          <wp:inline distT="0" distB="0" distL="0" distR="0" wp14:anchorId="0D61F0A7" wp14:editId="6D953161">
            <wp:extent cx="818015" cy="1409700"/>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29686" cy="1429813"/>
                    </a:xfrm>
                    <a:prstGeom prst="rect">
                      <a:avLst/>
                    </a:prstGeom>
                  </pic:spPr>
                </pic:pic>
              </a:graphicData>
            </a:graphic>
          </wp:inline>
        </w:drawing>
      </w:r>
      <w:r w:rsidRPr="00741AC2">
        <w:rPr>
          <w:rFonts w:asciiTheme="minorHAnsi" w:hAnsiTheme="minorHAnsi" w:cstheme="minorHAnsi"/>
          <w:noProof/>
          <w:sz w:val="22"/>
          <w:szCs w:val="22"/>
        </w:rPr>
        <w:drawing>
          <wp:inline distT="0" distB="0" distL="0" distR="0" wp14:anchorId="70058FCB" wp14:editId="51896321">
            <wp:extent cx="775432" cy="1390650"/>
            <wp:effectExtent l="0" t="0" r="571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89934" cy="1416657"/>
                    </a:xfrm>
                    <a:prstGeom prst="rect">
                      <a:avLst/>
                    </a:prstGeom>
                  </pic:spPr>
                </pic:pic>
              </a:graphicData>
            </a:graphic>
          </wp:inline>
        </w:drawing>
      </w:r>
    </w:p>
    <w:p w14:paraId="6CAA43B6" w14:textId="202F8922" w:rsidR="00CE31D8" w:rsidRPr="00741AC2" w:rsidRDefault="00CE31D8" w:rsidP="00CE31D8">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Theme="minorHAnsi" w:eastAsia="Calibri" w:hAnsiTheme="minorHAnsi" w:cstheme="minorHAnsi"/>
          <w:sz w:val="32"/>
          <w:szCs w:val="32"/>
          <w:u w:val="single"/>
        </w:rPr>
      </w:pPr>
      <w:r>
        <w:rPr>
          <w:rFonts w:asciiTheme="minorHAnsi" w:eastAsia="Calibri" w:hAnsiTheme="minorHAnsi" w:cstheme="minorHAnsi"/>
          <w:b/>
          <w:color w:val="0F243E"/>
          <w:sz w:val="32"/>
          <w:szCs w:val="32"/>
        </w:rPr>
        <w:t>GRILLES EVALUATIONS ELEVE</w:t>
      </w:r>
    </w:p>
    <w:tbl>
      <w:tblPr>
        <w:tblStyle w:val="Grilledutableau"/>
        <w:tblW w:w="10485" w:type="dxa"/>
        <w:tblLayout w:type="fixed"/>
        <w:tblLook w:val="04A0" w:firstRow="1" w:lastRow="0" w:firstColumn="1" w:lastColumn="0" w:noHBand="0" w:noVBand="1"/>
      </w:tblPr>
      <w:tblGrid>
        <w:gridCol w:w="3638"/>
        <w:gridCol w:w="959"/>
        <w:gridCol w:w="959"/>
        <w:gridCol w:w="960"/>
        <w:gridCol w:w="1323"/>
        <w:gridCol w:w="1323"/>
        <w:gridCol w:w="1323"/>
      </w:tblGrid>
      <w:tr w:rsidR="00CE31D8" w:rsidRPr="00CE31D8" w14:paraId="7F174E1C" w14:textId="77777777" w:rsidTr="00CE31D8">
        <w:trPr>
          <w:trHeight w:val="340"/>
        </w:trPr>
        <w:tc>
          <w:tcPr>
            <w:tcW w:w="3638" w:type="dxa"/>
            <w:vMerge w:val="restart"/>
          </w:tcPr>
          <w:p w14:paraId="674651FE" w14:textId="7FB62402" w:rsidR="00CE31D8" w:rsidRPr="00CE31D8" w:rsidRDefault="00CE31D8" w:rsidP="00425466">
            <w:pPr>
              <w:tabs>
                <w:tab w:val="left" w:pos="1410"/>
              </w:tabs>
              <w:spacing w:after="0"/>
              <w:rPr>
                <w:rFonts w:asciiTheme="minorHAnsi" w:hAnsiTheme="minorHAnsi" w:cstheme="minorHAnsi"/>
                <w:b/>
                <w:bCs/>
                <w:sz w:val="22"/>
                <w:szCs w:val="22"/>
              </w:rPr>
            </w:pPr>
            <w:r w:rsidRPr="00CE31D8">
              <w:rPr>
                <w:rFonts w:asciiTheme="minorHAnsi" w:hAnsiTheme="minorHAnsi" w:cstheme="minorHAnsi"/>
                <w:b/>
                <w:bCs/>
                <w:sz w:val="22"/>
                <w:szCs w:val="22"/>
              </w:rPr>
              <w:t>Question 3 : Dissolution</w:t>
            </w:r>
          </w:p>
        </w:tc>
        <w:tc>
          <w:tcPr>
            <w:tcW w:w="6847" w:type="dxa"/>
            <w:gridSpan w:val="6"/>
          </w:tcPr>
          <w:p w14:paraId="0FC47709" w14:textId="77777777" w:rsidR="00CE31D8" w:rsidRPr="00CE31D8" w:rsidRDefault="00CE31D8" w:rsidP="00425466">
            <w:pPr>
              <w:tabs>
                <w:tab w:val="left" w:pos="1410"/>
              </w:tabs>
              <w:spacing w:after="0"/>
              <w:rPr>
                <w:rFonts w:asciiTheme="minorHAnsi" w:hAnsiTheme="minorHAnsi" w:cstheme="minorHAnsi"/>
                <w:b/>
                <w:bCs/>
                <w:sz w:val="22"/>
                <w:szCs w:val="22"/>
              </w:rPr>
            </w:pPr>
            <w:r w:rsidRPr="00CE31D8">
              <w:rPr>
                <w:rFonts w:asciiTheme="minorHAnsi" w:hAnsiTheme="minorHAnsi" w:cstheme="minorHAnsi"/>
                <w:b/>
                <w:bCs/>
                <w:sz w:val="22"/>
                <w:szCs w:val="22"/>
              </w:rPr>
              <w:t>Nom Prénom :</w:t>
            </w:r>
          </w:p>
        </w:tc>
      </w:tr>
      <w:tr w:rsidR="00CE31D8" w:rsidRPr="00CE31D8" w14:paraId="2141A6E4" w14:textId="77777777" w:rsidTr="00CE31D8">
        <w:trPr>
          <w:trHeight w:val="340"/>
        </w:trPr>
        <w:tc>
          <w:tcPr>
            <w:tcW w:w="3638" w:type="dxa"/>
            <w:vMerge/>
          </w:tcPr>
          <w:p w14:paraId="3C1C9111" w14:textId="77777777" w:rsidR="00CE31D8" w:rsidRPr="00CE31D8" w:rsidRDefault="00CE31D8" w:rsidP="00425466">
            <w:pPr>
              <w:tabs>
                <w:tab w:val="left" w:pos="1410"/>
              </w:tabs>
              <w:spacing w:after="0"/>
              <w:rPr>
                <w:rFonts w:asciiTheme="minorHAnsi" w:hAnsiTheme="minorHAnsi" w:cstheme="minorHAnsi"/>
                <w:b/>
                <w:bCs/>
                <w:sz w:val="22"/>
                <w:szCs w:val="22"/>
              </w:rPr>
            </w:pPr>
          </w:p>
        </w:tc>
        <w:tc>
          <w:tcPr>
            <w:tcW w:w="2878" w:type="dxa"/>
            <w:gridSpan w:val="3"/>
          </w:tcPr>
          <w:p w14:paraId="2EF60D9F" w14:textId="77777777" w:rsidR="00CE31D8" w:rsidRPr="00CE31D8" w:rsidRDefault="00CE31D8" w:rsidP="00425466">
            <w:pPr>
              <w:tabs>
                <w:tab w:val="left" w:pos="1410"/>
              </w:tabs>
              <w:spacing w:after="0"/>
              <w:rPr>
                <w:rFonts w:asciiTheme="minorHAnsi" w:hAnsiTheme="minorHAnsi" w:cstheme="minorHAnsi"/>
                <w:b/>
                <w:bCs/>
                <w:sz w:val="22"/>
                <w:szCs w:val="22"/>
              </w:rPr>
            </w:pPr>
            <w:r w:rsidRPr="00CE31D8">
              <w:rPr>
                <w:rFonts w:asciiTheme="minorHAnsi" w:hAnsiTheme="minorHAnsi" w:cstheme="minorHAnsi"/>
                <w:b/>
                <w:bCs/>
                <w:sz w:val="22"/>
                <w:szCs w:val="22"/>
              </w:rPr>
              <w:t>ANALYSER – Elaborer un protocole expérimental :</w:t>
            </w:r>
          </w:p>
        </w:tc>
        <w:tc>
          <w:tcPr>
            <w:tcW w:w="3969" w:type="dxa"/>
            <w:gridSpan w:val="3"/>
          </w:tcPr>
          <w:p w14:paraId="30755B70" w14:textId="77777777" w:rsidR="00CE31D8" w:rsidRPr="00CE31D8" w:rsidRDefault="00CE31D8" w:rsidP="00425466">
            <w:pPr>
              <w:tabs>
                <w:tab w:val="left" w:pos="1410"/>
              </w:tabs>
              <w:spacing w:after="0"/>
              <w:rPr>
                <w:rFonts w:asciiTheme="minorHAnsi" w:hAnsiTheme="minorHAnsi" w:cstheme="minorHAnsi"/>
                <w:b/>
                <w:bCs/>
                <w:sz w:val="22"/>
                <w:szCs w:val="22"/>
              </w:rPr>
            </w:pPr>
            <w:r w:rsidRPr="00CE31D8">
              <w:rPr>
                <w:rFonts w:asciiTheme="minorHAnsi" w:hAnsiTheme="minorHAnsi" w:cstheme="minorHAnsi"/>
                <w:b/>
                <w:bCs/>
                <w:sz w:val="22"/>
                <w:szCs w:val="22"/>
              </w:rPr>
              <w:t>REALISER EXPERIMENTAL – Mettre en œuvre un protocole expérimental :</w:t>
            </w:r>
          </w:p>
        </w:tc>
      </w:tr>
      <w:tr w:rsidR="00CE31D8" w:rsidRPr="00CE31D8" w14:paraId="1BF31DF2" w14:textId="77777777" w:rsidTr="00CE31D8">
        <w:tc>
          <w:tcPr>
            <w:tcW w:w="3638" w:type="dxa"/>
          </w:tcPr>
          <w:p w14:paraId="6EAC2C14"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i/>
                <w:iCs/>
                <w:sz w:val="22"/>
                <w:szCs w:val="22"/>
              </w:rPr>
              <w:t>Tarer</w:t>
            </w:r>
            <w:r w:rsidRPr="00CE31D8">
              <w:rPr>
                <w:rFonts w:asciiTheme="minorHAnsi" w:hAnsiTheme="minorHAnsi" w:cstheme="minorHAnsi"/>
                <w:sz w:val="22"/>
                <w:szCs w:val="22"/>
              </w:rPr>
              <w:t xml:space="preserve"> </w:t>
            </w:r>
            <w:r w:rsidRPr="00CE31D8">
              <w:rPr>
                <w:rFonts w:asciiTheme="minorHAnsi" w:hAnsiTheme="minorHAnsi" w:cstheme="minorHAnsi"/>
                <w:i/>
                <w:iCs/>
                <w:sz w:val="22"/>
                <w:szCs w:val="22"/>
              </w:rPr>
              <w:t>la balance avec la coupelle</w:t>
            </w:r>
            <w:r w:rsidRPr="00CE31D8">
              <w:rPr>
                <w:rFonts w:asciiTheme="minorHAnsi" w:hAnsiTheme="minorHAnsi" w:cstheme="minorHAnsi"/>
                <w:sz w:val="22"/>
                <w:szCs w:val="22"/>
              </w:rPr>
              <w:t xml:space="preserve"> et peser 1,7 g de chlorure de sodium avec la balance</w:t>
            </w:r>
          </w:p>
        </w:tc>
        <w:tc>
          <w:tcPr>
            <w:tcW w:w="959" w:type="dxa"/>
            <w:vAlign w:val="center"/>
          </w:tcPr>
          <w:p w14:paraId="5E23DE65"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959" w:type="dxa"/>
            <w:vAlign w:val="center"/>
          </w:tcPr>
          <w:p w14:paraId="2117AE85"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960" w:type="dxa"/>
            <w:vAlign w:val="center"/>
          </w:tcPr>
          <w:p w14:paraId="248EF863"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c>
          <w:tcPr>
            <w:tcW w:w="1323" w:type="dxa"/>
            <w:vAlign w:val="center"/>
          </w:tcPr>
          <w:p w14:paraId="1BDBC02A"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323" w:type="dxa"/>
            <w:vAlign w:val="center"/>
          </w:tcPr>
          <w:p w14:paraId="5867C8B3"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323" w:type="dxa"/>
            <w:vAlign w:val="center"/>
          </w:tcPr>
          <w:p w14:paraId="208B52C5"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08D0A1A8" w14:textId="77777777" w:rsidTr="00CE31D8">
        <w:tc>
          <w:tcPr>
            <w:tcW w:w="3638" w:type="dxa"/>
          </w:tcPr>
          <w:p w14:paraId="58D0803D"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sz w:val="22"/>
                <w:szCs w:val="22"/>
              </w:rPr>
              <w:t>L’introduire dans une fiole jaugée de 100 mL à l’aide d’un entonnoir</w:t>
            </w:r>
          </w:p>
        </w:tc>
        <w:tc>
          <w:tcPr>
            <w:tcW w:w="959" w:type="dxa"/>
            <w:vAlign w:val="center"/>
          </w:tcPr>
          <w:p w14:paraId="51D48E42"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w:t>
            </w:r>
          </w:p>
        </w:tc>
        <w:tc>
          <w:tcPr>
            <w:tcW w:w="959" w:type="dxa"/>
            <w:vAlign w:val="center"/>
          </w:tcPr>
          <w:p w14:paraId="62625B9B"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0,5</w:t>
            </w:r>
          </w:p>
        </w:tc>
        <w:tc>
          <w:tcPr>
            <w:tcW w:w="960" w:type="dxa"/>
            <w:vAlign w:val="center"/>
          </w:tcPr>
          <w:p w14:paraId="72613D25"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1</w:t>
            </w:r>
          </w:p>
        </w:tc>
        <w:tc>
          <w:tcPr>
            <w:tcW w:w="1323" w:type="dxa"/>
            <w:vAlign w:val="center"/>
          </w:tcPr>
          <w:p w14:paraId="1773AD9A"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323" w:type="dxa"/>
            <w:vAlign w:val="center"/>
          </w:tcPr>
          <w:p w14:paraId="4BD7BBD8"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323" w:type="dxa"/>
            <w:vAlign w:val="center"/>
          </w:tcPr>
          <w:p w14:paraId="2E4E3193"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24E6BB41" w14:textId="77777777" w:rsidTr="00CE31D8">
        <w:tc>
          <w:tcPr>
            <w:tcW w:w="3638" w:type="dxa"/>
          </w:tcPr>
          <w:p w14:paraId="46D667EC"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sz w:val="22"/>
                <w:szCs w:val="22"/>
              </w:rPr>
              <w:t xml:space="preserve">Ajouter de l’eau distillée à moitié dans la fiole jaugée en </w:t>
            </w:r>
            <w:r w:rsidRPr="00CE31D8">
              <w:rPr>
                <w:rFonts w:asciiTheme="minorHAnsi" w:hAnsiTheme="minorHAnsi" w:cstheme="minorHAnsi"/>
                <w:i/>
                <w:iCs/>
                <w:sz w:val="22"/>
                <w:szCs w:val="22"/>
              </w:rPr>
              <w:t>rinçant l’entonnoir et la coupelle avec l’eau distillée</w:t>
            </w:r>
            <w:r w:rsidRPr="00CE31D8">
              <w:rPr>
                <w:rFonts w:asciiTheme="minorHAnsi" w:hAnsiTheme="minorHAnsi" w:cstheme="minorHAnsi"/>
                <w:sz w:val="22"/>
                <w:szCs w:val="22"/>
              </w:rPr>
              <w:t>. Boucher et agiter.</w:t>
            </w:r>
          </w:p>
        </w:tc>
        <w:tc>
          <w:tcPr>
            <w:tcW w:w="959" w:type="dxa"/>
            <w:vAlign w:val="center"/>
          </w:tcPr>
          <w:p w14:paraId="2A5DA3EC"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w:t>
            </w:r>
          </w:p>
        </w:tc>
        <w:tc>
          <w:tcPr>
            <w:tcW w:w="959" w:type="dxa"/>
            <w:vAlign w:val="center"/>
          </w:tcPr>
          <w:p w14:paraId="656670BF"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0,5</w:t>
            </w:r>
          </w:p>
        </w:tc>
        <w:tc>
          <w:tcPr>
            <w:tcW w:w="960" w:type="dxa"/>
            <w:vAlign w:val="center"/>
          </w:tcPr>
          <w:p w14:paraId="26002B53"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1</w:t>
            </w:r>
          </w:p>
        </w:tc>
        <w:tc>
          <w:tcPr>
            <w:tcW w:w="1323" w:type="dxa"/>
            <w:vAlign w:val="center"/>
          </w:tcPr>
          <w:p w14:paraId="6F8AE41E"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323" w:type="dxa"/>
            <w:vAlign w:val="center"/>
          </w:tcPr>
          <w:p w14:paraId="3E5E525A"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323" w:type="dxa"/>
            <w:vAlign w:val="center"/>
          </w:tcPr>
          <w:p w14:paraId="438A1F7C"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037F60EB" w14:textId="77777777" w:rsidTr="00CE31D8">
        <w:tc>
          <w:tcPr>
            <w:tcW w:w="3638" w:type="dxa"/>
          </w:tcPr>
          <w:p w14:paraId="42AA72F9" w14:textId="77777777" w:rsidR="00CE31D8" w:rsidRPr="00CE31D8" w:rsidRDefault="00CE31D8" w:rsidP="00425466">
            <w:pPr>
              <w:pStyle w:val="Standard"/>
              <w:widowControl/>
              <w:rPr>
                <w:rFonts w:asciiTheme="minorHAnsi" w:hAnsiTheme="minorHAnsi" w:cstheme="minorHAnsi"/>
                <w:sz w:val="22"/>
                <w:szCs w:val="22"/>
              </w:rPr>
            </w:pPr>
            <w:r w:rsidRPr="00CE31D8">
              <w:rPr>
                <w:rFonts w:asciiTheme="minorHAnsi" w:hAnsiTheme="minorHAnsi" w:cstheme="minorHAnsi"/>
                <w:sz w:val="22"/>
                <w:szCs w:val="22"/>
              </w:rPr>
              <w:t xml:space="preserve">Ajouter de l’eau distillée jusqu’au trait de jauge. </w:t>
            </w:r>
            <w:r w:rsidRPr="00CE31D8">
              <w:rPr>
                <w:rFonts w:asciiTheme="minorHAnsi" w:hAnsiTheme="minorHAnsi" w:cstheme="minorHAnsi"/>
                <w:i/>
                <w:iCs/>
                <w:sz w:val="22"/>
                <w:szCs w:val="22"/>
              </w:rPr>
              <w:t>Le bas du ménisque doit correspondre parfaitement au trait de jauge.</w:t>
            </w:r>
          </w:p>
        </w:tc>
        <w:tc>
          <w:tcPr>
            <w:tcW w:w="959" w:type="dxa"/>
            <w:vAlign w:val="center"/>
          </w:tcPr>
          <w:p w14:paraId="20098371"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w:t>
            </w:r>
          </w:p>
        </w:tc>
        <w:tc>
          <w:tcPr>
            <w:tcW w:w="959" w:type="dxa"/>
            <w:vAlign w:val="center"/>
          </w:tcPr>
          <w:p w14:paraId="28043662"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0,5</w:t>
            </w:r>
          </w:p>
        </w:tc>
        <w:tc>
          <w:tcPr>
            <w:tcW w:w="960" w:type="dxa"/>
            <w:vAlign w:val="center"/>
          </w:tcPr>
          <w:p w14:paraId="44A70726"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1</w:t>
            </w:r>
          </w:p>
        </w:tc>
        <w:tc>
          <w:tcPr>
            <w:tcW w:w="1323" w:type="dxa"/>
            <w:vAlign w:val="center"/>
          </w:tcPr>
          <w:p w14:paraId="56CA0376"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323" w:type="dxa"/>
            <w:vAlign w:val="center"/>
          </w:tcPr>
          <w:p w14:paraId="1EF3AAB9"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323" w:type="dxa"/>
            <w:vAlign w:val="center"/>
          </w:tcPr>
          <w:p w14:paraId="04E9416B"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146C203E" w14:textId="77777777" w:rsidTr="00CE31D8">
        <w:tc>
          <w:tcPr>
            <w:tcW w:w="3638" w:type="dxa"/>
          </w:tcPr>
          <w:p w14:paraId="48B5CFF1"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sz w:val="22"/>
                <w:szCs w:val="22"/>
              </w:rPr>
              <w:t>Boucher et agiter</w:t>
            </w:r>
          </w:p>
        </w:tc>
        <w:tc>
          <w:tcPr>
            <w:tcW w:w="959" w:type="dxa"/>
            <w:vAlign w:val="center"/>
          </w:tcPr>
          <w:p w14:paraId="01F72FB7"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w:t>
            </w:r>
          </w:p>
        </w:tc>
        <w:tc>
          <w:tcPr>
            <w:tcW w:w="959" w:type="dxa"/>
            <w:vAlign w:val="center"/>
          </w:tcPr>
          <w:p w14:paraId="02EE26D2"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0,5</w:t>
            </w:r>
          </w:p>
        </w:tc>
        <w:tc>
          <w:tcPr>
            <w:tcW w:w="960" w:type="dxa"/>
            <w:vAlign w:val="center"/>
          </w:tcPr>
          <w:p w14:paraId="055407A2"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1</w:t>
            </w:r>
          </w:p>
        </w:tc>
        <w:tc>
          <w:tcPr>
            <w:tcW w:w="1323" w:type="dxa"/>
            <w:vAlign w:val="center"/>
          </w:tcPr>
          <w:p w14:paraId="03B584F4"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323" w:type="dxa"/>
            <w:vAlign w:val="center"/>
          </w:tcPr>
          <w:p w14:paraId="65BA2BD7"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323" w:type="dxa"/>
            <w:vAlign w:val="center"/>
          </w:tcPr>
          <w:p w14:paraId="3230C7C2"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080BF12E" w14:textId="77777777" w:rsidTr="00CE31D8">
        <w:trPr>
          <w:trHeight w:val="340"/>
        </w:trPr>
        <w:tc>
          <w:tcPr>
            <w:tcW w:w="3638" w:type="dxa"/>
          </w:tcPr>
          <w:p w14:paraId="131D97EF" w14:textId="77777777" w:rsidR="00CE31D8" w:rsidRPr="00CE31D8" w:rsidRDefault="00CE31D8" w:rsidP="00425466">
            <w:pPr>
              <w:tabs>
                <w:tab w:val="left" w:pos="0"/>
                <w:tab w:val="left" w:pos="851"/>
              </w:tabs>
              <w:spacing w:after="0"/>
              <w:jc w:val="right"/>
              <w:rPr>
                <w:rFonts w:asciiTheme="minorHAnsi" w:hAnsiTheme="minorHAnsi" w:cstheme="minorHAnsi"/>
                <w:b/>
                <w:bCs/>
                <w:sz w:val="22"/>
                <w:szCs w:val="22"/>
              </w:rPr>
            </w:pPr>
            <w:r w:rsidRPr="00CE31D8">
              <w:rPr>
                <w:rFonts w:asciiTheme="minorHAnsi" w:hAnsiTheme="minorHAnsi" w:cstheme="minorHAnsi"/>
                <w:b/>
                <w:bCs/>
                <w:sz w:val="22"/>
                <w:szCs w:val="22"/>
              </w:rPr>
              <w:t>NOTE</w:t>
            </w:r>
          </w:p>
        </w:tc>
        <w:tc>
          <w:tcPr>
            <w:tcW w:w="2878" w:type="dxa"/>
            <w:gridSpan w:val="3"/>
            <w:vAlign w:val="center"/>
          </w:tcPr>
          <w:p w14:paraId="715A6225"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/5</w:t>
            </w:r>
          </w:p>
        </w:tc>
        <w:tc>
          <w:tcPr>
            <w:tcW w:w="3969" w:type="dxa"/>
            <w:gridSpan w:val="3"/>
          </w:tcPr>
          <w:p w14:paraId="337419BB"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/5</w:t>
            </w:r>
          </w:p>
        </w:tc>
      </w:tr>
    </w:tbl>
    <w:tbl>
      <w:tblPr>
        <w:tblStyle w:val="Grilledutableau"/>
        <w:tblpPr w:leftFromText="141" w:rightFromText="141" w:vertAnchor="text" w:horzAnchor="margin" w:tblpY="544"/>
        <w:tblW w:w="10343" w:type="dxa"/>
        <w:tblLook w:val="04A0" w:firstRow="1" w:lastRow="0" w:firstColumn="1" w:lastColumn="0" w:noHBand="0" w:noVBand="1"/>
      </w:tblPr>
      <w:tblGrid>
        <w:gridCol w:w="3964"/>
        <w:gridCol w:w="992"/>
        <w:gridCol w:w="992"/>
        <w:gridCol w:w="993"/>
        <w:gridCol w:w="1134"/>
        <w:gridCol w:w="1134"/>
        <w:gridCol w:w="1134"/>
      </w:tblGrid>
      <w:tr w:rsidR="00CE31D8" w:rsidRPr="00CE31D8" w14:paraId="120EC64D" w14:textId="77777777" w:rsidTr="00CE31D8">
        <w:trPr>
          <w:trHeight w:val="340"/>
        </w:trPr>
        <w:tc>
          <w:tcPr>
            <w:tcW w:w="3964" w:type="dxa"/>
            <w:vMerge w:val="restart"/>
          </w:tcPr>
          <w:p w14:paraId="016C0FD0" w14:textId="77777777" w:rsidR="00CE31D8" w:rsidRPr="00CE31D8" w:rsidRDefault="00CE31D8" w:rsidP="00425466">
            <w:pPr>
              <w:tabs>
                <w:tab w:val="left" w:pos="1410"/>
              </w:tabs>
              <w:spacing w:after="0"/>
              <w:rPr>
                <w:rFonts w:asciiTheme="minorHAnsi" w:hAnsiTheme="minorHAnsi" w:cstheme="minorHAnsi"/>
                <w:b/>
                <w:bCs/>
                <w:sz w:val="22"/>
                <w:szCs w:val="22"/>
              </w:rPr>
            </w:pPr>
            <w:r w:rsidRPr="00CE31D8">
              <w:rPr>
                <w:rFonts w:asciiTheme="minorHAnsi" w:hAnsiTheme="minorHAnsi" w:cstheme="minorHAnsi"/>
                <w:b/>
                <w:bCs/>
                <w:sz w:val="22"/>
                <w:szCs w:val="22"/>
              </w:rPr>
              <w:t>Question 4)</w:t>
            </w:r>
            <w:r>
              <w:rPr>
                <w:rFonts w:asciiTheme="minorHAnsi" w:hAnsiTheme="minorHAnsi" w:cstheme="minorHAnsi"/>
                <w:b/>
                <w:bCs/>
                <w:sz w:val="22"/>
                <w:szCs w:val="22"/>
              </w:rPr>
              <w:t>e</w:t>
            </w:r>
            <w:r w:rsidRPr="00CE31D8">
              <w:rPr>
                <w:rFonts w:asciiTheme="minorHAnsi" w:hAnsiTheme="minorHAnsi" w:cstheme="minorHAnsi"/>
                <w:b/>
                <w:bCs/>
                <w:sz w:val="22"/>
                <w:szCs w:val="22"/>
              </w:rPr>
              <w:t>) : Dilution</w:t>
            </w:r>
          </w:p>
        </w:tc>
        <w:tc>
          <w:tcPr>
            <w:tcW w:w="6379" w:type="dxa"/>
            <w:gridSpan w:val="6"/>
          </w:tcPr>
          <w:p w14:paraId="29A74BAC" w14:textId="77777777" w:rsidR="00CE31D8" w:rsidRPr="00CE31D8" w:rsidRDefault="00CE31D8" w:rsidP="00425466">
            <w:pPr>
              <w:tabs>
                <w:tab w:val="left" w:pos="1410"/>
              </w:tabs>
              <w:spacing w:after="0"/>
              <w:rPr>
                <w:rFonts w:asciiTheme="minorHAnsi" w:hAnsiTheme="minorHAnsi" w:cstheme="minorHAnsi"/>
                <w:b/>
                <w:bCs/>
                <w:sz w:val="22"/>
                <w:szCs w:val="22"/>
              </w:rPr>
            </w:pPr>
            <w:r w:rsidRPr="00CE31D8">
              <w:rPr>
                <w:rFonts w:asciiTheme="minorHAnsi" w:hAnsiTheme="minorHAnsi" w:cstheme="minorHAnsi"/>
                <w:b/>
                <w:bCs/>
                <w:sz w:val="22"/>
                <w:szCs w:val="22"/>
              </w:rPr>
              <w:t>Nom Prénom :</w:t>
            </w:r>
          </w:p>
        </w:tc>
      </w:tr>
      <w:tr w:rsidR="00CE31D8" w:rsidRPr="00CE31D8" w14:paraId="4A9D9046" w14:textId="77777777" w:rsidTr="00CE31D8">
        <w:trPr>
          <w:trHeight w:val="340"/>
        </w:trPr>
        <w:tc>
          <w:tcPr>
            <w:tcW w:w="3964" w:type="dxa"/>
            <w:vMerge/>
          </w:tcPr>
          <w:p w14:paraId="5BDA3B85" w14:textId="77777777" w:rsidR="00CE31D8" w:rsidRPr="00CE31D8" w:rsidRDefault="00CE31D8" w:rsidP="00425466">
            <w:pPr>
              <w:tabs>
                <w:tab w:val="left" w:pos="1410"/>
              </w:tabs>
              <w:spacing w:after="0"/>
              <w:rPr>
                <w:rFonts w:asciiTheme="minorHAnsi" w:hAnsiTheme="minorHAnsi" w:cstheme="minorHAnsi"/>
                <w:b/>
                <w:bCs/>
                <w:sz w:val="22"/>
                <w:szCs w:val="22"/>
              </w:rPr>
            </w:pPr>
          </w:p>
        </w:tc>
        <w:tc>
          <w:tcPr>
            <w:tcW w:w="2977" w:type="dxa"/>
            <w:gridSpan w:val="3"/>
          </w:tcPr>
          <w:p w14:paraId="5E2A40B5" w14:textId="77777777" w:rsidR="00CE31D8" w:rsidRPr="00CE31D8" w:rsidRDefault="00CE31D8" w:rsidP="00425466">
            <w:pPr>
              <w:tabs>
                <w:tab w:val="left" w:pos="1410"/>
              </w:tabs>
              <w:spacing w:after="0"/>
              <w:rPr>
                <w:rFonts w:asciiTheme="minorHAnsi" w:hAnsiTheme="minorHAnsi" w:cstheme="minorHAnsi"/>
                <w:b/>
                <w:bCs/>
                <w:sz w:val="22"/>
                <w:szCs w:val="22"/>
              </w:rPr>
            </w:pPr>
            <w:r w:rsidRPr="00CE31D8">
              <w:rPr>
                <w:rFonts w:asciiTheme="minorHAnsi" w:hAnsiTheme="minorHAnsi" w:cstheme="minorHAnsi"/>
                <w:b/>
                <w:bCs/>
                <w:sz w:val="22"/>
                <w:szCs w:val="22"/>
              </w:rPr>
              <w:t>ANALYSER – Elaborer un protocole expérimental :</w:t>
            </w:r>
          </w:p>
        </w:tc>
        <w:tc>
          <w:tcPr>
            <w:tcW w:w="3402" w:type="dxa"/>
            <w:gridSpan w:val="3"/>
          </w:tcPr>
          <w:p w14:paraId="16014AC1" w14:textId="77777777" w:rsidR="00CE31D8" w:rsidRPr="00CE31D8" w:rsidRDefault="00CE31D8" w:rsidP="00425466">
            <w:pPr>
              <w:tabs>
                <w:tab w:val="left" w:pos="1410"/>
              </w:tabs>
              <w:spacing w:after="0"/>
              <w:rPr>
                <w:rFonts w:asciiTheme="minorHAnsi" w:hAnsiTheme="minorHAnsi" w:cstheme="minorHAnsi"/>
                <w:b/>
                <w:bCs/>
                <w:sz w:val="22"/>
                <w:szCs w:val="22"/>
              </w:rPr>
            </w:pPr>
            <w:r w:rsidRPr="00CE31D8">
              <w:rPr>
                <w:rFonts w:asciiTheme="minorHAnsi" w:hAnsiTheme="minorHAnsi" w:cstheme="minorHAnsi"/>
                <w:b/>
                <w:bCs/>
                <w:sz w:val="22"/>
                <w:szCs w:val="22"/>
              </w:rPr>
              <w:t>REALISER EXPERIMENTAL – Mettre en œuvre un protocole expérimental :</w:t>
            </w:r>
          </w:p>
        </w:tc>
      </w:tr>
      <w:tr w:rsidR="00CE31D8" w:rsidRPr="00CE31D8" w14:paraId="62843C2D" w14:textId="77777777" w:rsidTr="00CE31D8">
        <w:tc>
          <w:tcPr>
            <w:tcW w:w="3964" w:type="dxa"/>
          </w:tcPr>
          <w:p w14:paraId="19B4B62F" w14:textId="77777777" w:rsidR="00CE31D8" w:rsidRPr="00CE31D8" w:rsidRDefault="00CE31D8" w:rsidP="00425466">
            <w:pPr>
              <w:spacing w:after="0"/>
              <w:rPr>
                <w:rFonts w:asciiTheme="minorHAnsi" w:hAnsiTheme="minorHAnsi" w:cstheme="minorHAnsi"/>
                <w:sz w:val="22"/>
                <w:szCs w:val="22"/>
              </w:rPr>
            </w:pPr>
            <w:r w:rsidRPr="00CE31D8">
              <w:rPr>
                <w:rFonts w:asciiTheme="minorHAnsi" w:hAnsiTheme="minorHAnsi" w:cstheme="minorHAnsi"/>
                <w:sz w:val="22"/>
                <w:szCs w:val="22"/>
              </w:rPr>
              <w:t>Prélever 5 mL de solution mère dans un bécher à l’aide d’une pipette jaugée de 5 mL.</w:t>
            </w:r>
          </w:p>
          <w:p w14:paraId="44BDDA01" w14:textId="77777777" w:rsidR="00CE31D8" w:rsidRPr="00CE31D8" w:rsidRDefault="00CE31D8" w:rsidP="00425466">
            <w:pPr>
              <w:spacing w:after="0"/>
              <w:rPr>
                <w:rFonts w:asciiTheme="minorHAnsi" w:hAnsiTheme="minorHAnsi" w:cstheme="minorHAnsi"/>
                <w:i/>
                <w:iCs/>
                <w:sz w:val="22"/>
                <w:szCs w:val="22"/>
              </w:rPr>
            </w:pPr>
            <w:r w:rsidRPr="00CE31D8">
              <w:rPr>
                <w:rFonts w:asciiTheme="minorHAnsi" w:hAnsiTheme="minorHAnsi" w:cstheme="minorHAnsi"/>
                <w:i/>
                <w:iCs/>
                <w:sz w:val="22"/>
                <w:szCs w:val="22"/>
              </w:rPr>
              <w:t>Le bas du ménisque doit correspondre parfaitement au trait de jauge.</w:t>
            </w:r>
          </w:p>
          <w:p w14:paraId="4261234B" w14:textId="77777777" w:rsidR="00CE31D8" w:rsidRPr="00CE31D8" w:rsidRDefault="00CE31D8" w:rsidP="00425466">
            <w:pPr>
              <w:spacing w:after="0"/>
              <w:rPr>
                <w:rFonts w:asciiTheme="minorHAnsi" w:hAnsiTheme="minorHAnsi" w:cstheme="minorHAnsi"/>
                <w:sz w:val="22"/>
                <w:szCs w:val="22"/>
              </w:rPr>
            </w:pPr>
            <w:r w:rsidRPr="00CE31D8">
              <w:rPr>
                <w:rFonts w:asciiTheme="minorHAnsi" w:hAnsiTheme="minorHAnsi" w:cstheme="minorHAnsi"/>
                <w:i/>
                <w:iCs/>
                <w:sz w:val="22"/>
                <w:szCs w:val="22"/>
              </w:rPr>
              <w:t>La pipette jaugée doit être à la verticale et le bécher penché</w:t>
            </w:r>
          </w:p>
        </w:tc>
        <w:tc>
          <w:tcPr>
            <w:tcW w:w="992" w:type="dxa"/>
            <w:vAlign w:val="center"/>
          </w:tcPr>
          <w:p w14:paraId="2393C04D"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992" w:type="dxa"/>
            <w:vAlign w:val="center"/>
          </w:tcPr>
          <w:p w14:paraId="76450B75"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993" w:type="dxa"/>
            <w:vAlign w:val="center"/>
          </w:tcPr>
          <w:p w14:paraId="51D57E44"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c>
          <w:tcPr>
            <w:tcW w:w="1134" w:type="dxa"/>
            <w:vAlign w:val="center"/>
          </w:tcPr>
          <w:p w14:paraId="0659CCCD"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134" w:type="dxa"/>
            <w:vAlign w:val="center"/>
          </w:tcPr>
          <w:p w14:paraId="3E127CA2"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134" w:type="dxa"/>
            <w:vAlign w:val="center"/>
          </w:tcPr>
          <w:p w14:paraId="66443A7A"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258DA078" w14:textId="77777777" w:rsidTr="00CE31D8">
        <w:tc>
          <w:tcPr>
            <w:tcW w:w="3964" w:type="dxa"/>
          </w:tcPr>
          <w:p w14:paraId="06056CBB"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sz w:val="22"/>
                <w:szCs w:val="22"/>
              </w:rPr>
              <w:t xml:space="preserve">L’introduire dans une fiole jaugée de 50 mL </w:t>
            </w:r>
          </w:p>
        </w:tc>
        <w:tc>
          <w:tcPr>
            <w:tcW w:w="992" w:type="dxa"/>
            <w:vAlign w:val="center"/>
          </w:tcPr>
          <w:p w14:paraId="1929085E"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w:t>
            </w:r>
          </w:p>
        </w:tc>
        <w:tc>
          <w:tcPr>
            <w:tcW w:w="992" w:type="dxa"/>
            <w:vAlign w:val="center"/>
          </w:tcPr>
          <w:p w14:paraId="5632CE19"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0,5</w:t>
            </w:r>
          </w:p>
        </w:tc>
        <w:tc>
          <w:tcPr>
            <w:tcW w:w="993" w:type="dxa"/>
            <w:vAlign w:val="center"/>
          </w:tcPr>
          <w:p w14:paraId="761967A6"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1</w:t>
            </w:r>
          </w:p>
        </w:tc>
        <w:tc>
          <w:tcPr>
            <w:tcW w:w="1134" w:type="dxa"/>
            <w:vAlign w:val="center"/>
          </w:tcPr>
          <w:p w14:paraId="47AA51F3"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134" w:type="dxa"/>
            <w:vAlign w:val="center"/>
          </w:tcPr>
          <w:p w14:paraId="6C16C0D9"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134" w:type="dxa"/>
            <w:vAlign w:val="center"/>
          </w:tcPr>
          <w:p w14:paraId="3FF1426A"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3213D2AF" w14:textId="77777777" w:rsidTr="00CE31D8">
        <w:tc>
          <w:tcPr>
            <w:tcW w:w="3964" w:type="dxa"/>
          </w:tcPr>
          <w:p w14:paraId="4551EBC4"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sz w:val="22"/>
                <w:szCs w:val="22"/>
              </w:rPr>
              <w:t xml:space="preserve">Ajouter de l’eau distillée à moitié. </w:t>
            </w:r>
          </w:p>
          <w:p w14:paraId="72CEA5AD"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sz w:val="22"/>
                <w:szCs w:val="22"/>
              </w:rPr>
              <w:t>Boucher et agiter</w:t>
            </w:r>
          </w:p>
        </w:tc>
        <w:tc>
          <w:tcPr>
            <w:tcW w:w="992" w:type="dxa"/>
            <w:vAlign w:val="center"/>
          </w:tcPr>
          <w:p w14:paraId="7CB6D821"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w:t>
            </w:r>
          </w:p>
        </w:tc>
        <w:tc>
          <w:tcPr>
            <w:tcW w:w="992" w:type="dxa"/>
            <w:vAlign w:val="center"/>
          </w:tcPr>
          <w:p w14:paraId="0D8E549D"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0,5</w:t>
            </w:r>
          </w:p>
        </w:tc>
        <w:tc>
          <w:tcPr>
            <w:tcW w:w="993" w:type="dxa"/>
            <w:vAlign w:val="center"/>
          </w:tcPr>
          <w:p w14:paraId="2850D0CC"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1</w:t>
            </w:r>
          </w:p>
        </w:tc>
        <w:tc>
          <w:tcPr>
            <w:tcW w:w="1134" w:type="dxa"/>
            <w:vAlign w:val="center"/>
          </w:tcPr>
          <w:p w14:paraId="3F66D9B5"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134" w:type="dxa"/>
            <w:vAlign w:val="center"/>
          </w:tcPr>
          <w:p w14:paraId="67BAC60D"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134" w:type="dxa"/>
            <w:vAlign w:val="center"/>
          </w:tcPr>
          <w:p w14:paraId="034CBDA3"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1FE785CB" w14:textId="77777777" w:rsidTr="00CE31D8">
        <w:tc>
          <w:tcPr>
            <w:tcW w:w="3964" w:type="dxa"/>
          </w:tcPr>
          <w:p w14:paraId="3D864D75"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sz w:val="22"/>
                <w:szCs w:val="22"/>
              </w:rPr>
              <w:t>Ajouter de l’eau distillée jusqu’au trait de jauge.</w:t>
            </w:r>
            <w:r w:rsidRPr="00CE31D8">
              <w:rPr>
                <w:rFonts w:asciiTheme="minorHAnsi" w:hAnsiTheme="minorHAnsi" w:cstheme="minorHAnsi"/>
                <w:i/>
                <w:iCs/>
                <w:sz w:val="22"/>
                <w:szCs w:val="22"/>
              </w:rPr>
              <w:t xml:space="preserve"> Le bas du ménisque doit correspondre parfaitement au trait de jauge.</w:t>
            </w:r>
          </w:p>
        </w:tc>
        <w:tc>
          <w:tcPr>
            <w:tcW w:w="992" w:type="dxa"/>
            <w:vAlign w:val="center"/>
          </w:tcPr>
          <w:p w14:paraId="64564FBA"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w:t>
            </w:r>
          </w:p>
        </w:tc>
        <w:tc>
          <w:tcPr>
            <w:tcW w:w="992" w:type="dxa"/>
            <w:vAlign w:val="center"/>
          </w:tcPr>
          <w:p w14:paraId="5E3D84AF"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0,5</w:t>
            </w:r>
          </w:p>
        </w:tc>
        <w:tc>
          <w:tcPr>
            <w:tcW w:w="993" w:type="dxa"/>
            <w:vAlign w:val="center"/>
          </w:tcPr>
          <w:p w14:paraId="79181FE9"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1</w:t>
            </w:r>
          </w:p>
        </w:tc>
        <w:tc>
          <w:tcPr>
            <w:tcW w:w="1134" w:type="dxa"/>
            <w:vAlign w:val="center"/>
          </w:tcPr>
          <w:p w14:paraId="2D8D34E4"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134" w:type="dxa"/>
            <w:vAlign w:val="center"/>
          </w:tcPr>
          <w:p w14:paraId="1D32E36D"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134" w:type="dxa"/>
            <w:vAlign w:val="center"/>
          </w:tcPr>
          <w:p w14:paraId="444B82D9"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53DCB38B" w14:textId="77777777" w:rsidTr="00CE31D8">
        <w:tc>
          <w:tcPr>
            <w:tcW w:w="3964" w:type="dxa"/>
          </w:tcPr>
          <w:p w14:paraId="100470C0" w14:textId="77777777" w:rsidR="00CE31D8" w:rsidRPr="00CE31D8" w:rsidRDefault="00CE31D8" w:rsidP="00425466">
            <w:pPr>
              <w:tabs>
                <w:tab w:val="left" w:pos="0"/>
                <w:tab w:val="left" w:pos="851"/>
              </w:tabs>
              <w:spacing w:after="0"/>
              <w:rPr>
                <w:rFonts w:asciiTheme="minorHAnsi" w:hAnsiTheme="minorHAnsi" w:cstheme="minorHAnsi"/>
                <w:sz w:val="22"/>
                <w:szCs w:val="22"/>
              </w:rPr>
            </w:pPr>
            <w:r w:rsidRPr="00CE31D8">
              <w:rPr>
                <w:rFonts w:asciiTheme="minorHAnsi" w:hAnsiTheme="minorHAnsi" w:cstheme="minorHAnsi"/>
                <w:sz w:val="22"/>
                <w:szCs w:val="22"/>
              </w:rPr>
              <w:t>Boucher et agiter</w:t>
            </w:r>
          </w:p>
        </w:tc>
        <w:tc>
          <w:tcPr>
            <w:tcW w:w="992" w:type="dxa"/>
            <w:vAlign w:val="center"/>
          </w:tcPr>
          <w:p w14:paraId="15662B7A"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w:t>
            </w:r>
          </w:p>
        </w:tc>
        <w:tc>
          <w:tcPr>
            <w:tcW w:w="992" w:type="dxa"/>
            <w:vAlign w:val="center"/>
          </w:tcPr>
          <w:p w14:paraId="0B9EA3DE"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0,5</w:t>
            </w:r>
          </w:p>
        </w:tc>
        <w:tc>
          <w:tcPr>
            <w:tcW w:w="993" w:type="dxa"/>
            <w:vAlign w:val="center"/>
          </w:tcPr>
          <w:p w14:paraId="60012622" w14:textId="77777777" w:rsidR="00CE31D8" w:rsidRPr="00CE31D8" w:rsidRDefault="00CE31D8" w:rsidP="00425466">
            <w:pPr>
              <w:tabs>
                <w:tab w:val="left" w:pos="1410"/>
              </w:tabs>
              <w:spacing w:after="0"/>
              <w:jc w:val="center"/>
              <w:rPr>
                <w:rFonts w:asciiTheme="minorHAnsi" w:hAnsiTheme="minorHAnsi" w:cstheme="minorHAnsi"/>
                <w:sz w:val="22"/>
                <w:szCs w:val="22"/>
              </w:rPr>
            </w:pPr>
            <w:r w:rsidRPr="00CE31D8">
              <w:rPr>
                <w:rFonts w:asciiTheme="minorHAnsi" w:hAnsiTheme="minorHAnsi" w:cstheme="minorHAnsi"/>
                <w:b/>
                <w:bCs/>
                <w:sz w:val="22"/>
                <w:szCs w:val="22"/>
              </w:rPr>
              <w:t>1</w:t>
            </w:r>
          </w:p>
        </w:tc>
        <w:tc>
          <w:tcPr>
            <w:tcW w:w="1134" w:type="dxa"/>
            <w:vAlign w:val="center"/>
          </w:tcPr>
          <w:p w14:paraId="2720BFD1"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w:t>
            </w:r>
          </w:p>
        </w:tc>
        <w:tc>
          <w:tcPr>
            <w:tcW w:w="1134" w:type="dxa"/>
            <w:vAlign w:val="center"/>
          </w:tcPr>
          <w:p w14:paraId="2E6B8A1F"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0,5</w:t>
            </w:r>
          </w:p>
        </w:tc>
        <w:tc>
          <w:tcPr>
            <w:tcW w:w="1134" w:type="dxa"/>
            <w:vAlign w:val="center"/>
          </w:tcPr>
          <w:p w14:paraId="6E9E8EE4"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1</w:t>
            </w:r>
          </w:p>
        </w:tc>
      </w:tr>
      <w:tr w:rsidR="00CE31D8" w:rsidRPr="00CE31D8" w14:paraId="286D0004" w14:textId="77777777" w:rsidTr="00CE31D8">
        <w:trPr>
          <w:trHeight w:val="340"/>
        </w:trPr>
        <w:tc>
          <w:tcPr>
            <w:tcW w:w="3964" w:type="dxa"/>
          </w:tcPr>
          <w:p w14:paraId="54E0B8EE" w14:textId="77777777" w:rsidR="00CE31D8" w:rsidRPr="00CE31D8" w:rsidRDefault="00CE31D8" w:rsidP="00425466">
            <w:pPr>
              <w:tabs>
                <w:tab w:val="left" w:pos="0"/>
                <w:tab w:val="left" w:pos="851"/>
              </w:tabs>
              <w:spacing w:after="0"/>
              <w:jc w:val="right"/>
              <w:rPr>
                <w:rFonts w:asciiTheme="minorHAnsi" w:hAnsiTheme="minorHAnsi" w:cstheme="minorHAnsi"/>
                <w:b/>
                <w:bCs/>
                <w:sz w:val="22"/>
                <w:szCs w:val="22"/>
              </w:rPr>
            </w:pPr>
            <w:r w:rsidRPr="00CE31D8">
              <w:rPr>
                <w:rFonts w:asciiTheme="minorHAnsi" w:hAnsiTheme="minorHAnsi" w:cstheme="minorHAnsi"/>
                <w:b/>
                <w:bCs/>
                <w:sz w:val="22"/>
                <w:szCs w:val="22"/>
              </w:rPr>
              <w:t>NOTE</w:t>
            </w:r>
          </w:p>
        </w:tc>
        <w:tc>
          <w:tcPr>
            <w:tcW w:w="2977" w:type="dxa"/>
            <w:gridSpan w:val="3"/>
            <w:vAlign w:val="center"/>
          </w:tcPr>
          <w:p w14:paraId="4C236FB5"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/5</w:t>
            </w:r>
          </w:p>
        </w:tc>
        <w:tc>
          <w:tcPr>
            <w:tcW w:w="3402" w:type="dxa"/>
            <w:gridSpan w:val="3"/>
          </w:tcPr>
          <w:p w14:paraId="06814627" w14:textId="77777777" w:rsidR="00CE31D8" w:rsidRPr="00CE31D8" w:rsidRDefault="00CE31D8" w:rsidP="00425466">
            <w:pPr>
              <w:tabs>
                <w:tab w:val="left" w:pos="1410"/>
              </w:tabs>
              <w:spacing w:after="0"/>
              <w:jc w:val="center"/>
              <w:rPr>
                <w:rFonts w:asciiTheme="minorHAnsi" w:hAnsiTheme="minorHAnsi" w:cstheme="minorHAnsi"/>
                <w:b/>
                <w:bCs/>
                <w:sz w:val="22"/>
                <w:szCs w:val="22"/>
              </w:rPr>
            </w:pPr>
            <w:r w:rsidRPr="00CE31D8">
              <w:rPr>
                <w:rFonts w:asciiTheme="minorHAnsi" w:hAnsiTheme="minorHAnsi" w:cstheme="minorHAnsi"/>
                <w:b/>
                <w:bCs/>
                <w:sz w:val="22"/>
                <w:szCs w:val="22"/>
              </w:rPr>
              <w:t>/5</w:t>
            </w:r>
          </w:p>
        </w:tc>
      </w:tr>
    </w:tbl>
    <w:p w14:paraId="7C3CF2B4" w14:textId="77777777" w:rsidR="00123572" w:rsidRDefault="00123572">
      <w:pPr>
        <w:widowControl/>
        <w:adjustRightInd/>
        <w:spacing w:after="200" w:line="276" w:lineRule="auto"/>
        <w:jc w:val="left"/>
        <w:textAlignment w:val="auto"/>
        <w:rPr>
          <w:rFonts w:asciiTheme="minorHAnsi" w:hAnsiTheme="minorHAnsi" w:cstheme="minorHAnsi"/>
          <w:b/>
          <w:bCs/>
        </w:rPr>
      </w:pPr>
      <w:r>
        <w:rPr>
          <w:rFonts w:asciiTheme="minorHAnsi" w:hAnsiTheme="minorHAnsi" w:cstheme="minorHAnsi"/>
          <w:b/>
          <w:bCs/>
        </w:rPr>
        <w:br w:type="page"/>
      </w:r>
      <w:bookmarkEnd w:id="0"/>
    </w:p>
    <w:sectPr w:rsidR="00123572" w:rsidSect="00425466">
      <w:headerReference w:type="default" r:id="rId27"/>
      <w:type w:val="continuous"/>
      <w:pgSz w:w="11906" w:h="16838"/>
      <w:pgMar w:top="363"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0D61" w14:textId="77777777" w:rsidR="006B300A" w:rsidRDefault="006B300A" w:rsidP="001A455A">
      <w:pPr>
        <w:spacing w:after="0" w:line="240" w:lineRule="auto"/>
      </w:pPr>
      <w:r>
        <w:separator/>
      </w:r>
    </w:p>
  </w:endnote>
  <w:endnote w:type="continuationSeparator" w:id="0">
    <w:p w14:paraId="36028CFA" w14:textId="77777777" w:rsidR="006B300A" w:rsidRDefault="006B300A" w:rsidP="001A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Noto Sans CJK SC Regular">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FreeSans">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73C0" w14:textId="1F294392" w:rsidR="00425466" w:rsidRDefault="00425466" w:rsidP="00425466">
    <w:pPr>
      <w:pBdr>
        <w:top w:val="single" w:sz="24" w:space="1" w:color="622423"/>
        <w:left w:val="nil"/>
        <w:bottom w:val="nil"/>
        <w:right w:val="nil"/>
        <w:between w:val="nil"/>
      </w:pBdr>
      <w:tabs>
        <w:tab w:val="center" w:pos="5103"/>
        <w:tab w:val="right" w:pos="10206"/>
      </w:tabs>
      <w:jc w:val="center"/>
      <w:rPr>
        <w:rFonts w:ascii="Calibri" w:eastAsia="Calibri" w:hAnsi="Calibri" w:cs="Calibri"/>
        <w:color w:val="000000"/>
        <w:sz w:val="18"/>
        <w:szCs w:val="18"/>
      </w:rPr>
    </w:pPr>
    <w:r>
      <w:rPr>
        <w:rFonts w:ascii="Calibri" w:eastAsia="Calibri" w:hAnsi="Calibri" w:cs="Calibri"/>
        <w:color w:val="000000"/>
        <w:sz w:val="18"/>
        <w:szCs w:val="18"/>
      </w:rPr>
      <w:t xml:space="preserve">Académie de Grenoble    </w:t>
    </w:r>
    <w:r>
      <w:rPr>
        <w:rFonts w:ascii="Calibri" w:eastAsia="Calibri" w:hAnsi="Calibri" w:cs="Calibri"/>
        <w:color w:val="000000"/>
        <w:sz w:val="18"/>
        <w:szCs w:val="18"/>
      </w:rPr>
      <w:tab/>
      <w:t xml:space="preserve">Fil rouge : </w:t>
    </w:r>
    <w:r w:rsidR="002B188B">
      <w:rPr>
        <w:rFonts w:ascii="Calibri" w:eastAsia="Calibri" w:hAnsi="Calibri" w:cs="Calibri"/>
        <w:color w:val="000000"/>
        <w:sz w:val="18"/>
        <w:szCs w:val="18"/>
      </w:rPr>
      <w:t>Magie</w:t>
    </w:r>
    <w:r>
      <w:rPr>
        <w:rFonts w:ascii="Calibri" w:eastAsia="Calibri" w:hAnsi="Calibri" w:cs="Calibri"/>
        <w:color w:val="000000"/>
        <w:sz w:val="18"/>
        <w:szCs w:val="18"/>
      </w:rPr>
      <w:tab/>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color w:val="000000"/>
        <w:sz w:val="18"/>
        <w:szCs w:val="18"/>
      </w:rPr>
      <w:t>1</w:t>
    </w:r>
    <w:r>
      <w:rPr>
        <w:rFonts w:ascii="Calibri" w:eastAsia="Calibri" w:hAnsi="Calibri" w:cs="Calibri"/>
        <w:color w:val="000000"/>
        <w:sz w:val="18"/>
        <w:szCs w:val="18"/>
      </w:rPr>
      <w:fldChar w:fldCharType="end"/>
    </w:r>
  </w:p>
  <w:p w14:paraId="0FD626A3" w14:textId="009BBC33" w:rsidR="00425466" w:rsidRDefault="00425466">
    <w:pPr>
      <w:pStyle w:val="Pieddepage"/>
    </w:pPr>
  </w:p>
  <w:p w14:paraId="35AE469A" w14:textId="77777777" w:rsidR="00601B6B" w:rsidRDefault="00601B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F0D2" w14:textId="77777777" w:rsidR="006B300A" w:rsidRDefault="006B300A" w:rsidP="001A455A">
      <w:pPr>
        <w:spacing w:after="0" w:line="240" w:lineRule="auto"/>
      </w:pPr>
      <w:r>
        <w:separator/>
      </w:r>
    </w:p>
  </w:footnote>
  <w:footnote w:type="continuationSeparator" w:id="0">
    <w:p w14:paraId="10AA3CD5" w14:textId="77777777" w:rsidR="006B300A" w:rsidRDefault="006B300A" w:rsidP="001A4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E098" w14:textId="77777777" w:rsidR="00A93E05" w:rsidRPr="0069374D" w:rsidRDefault="00A93E05" w:rsidP="00400B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E5A"/>
    <w:multiLevelType w:val="hybridMultilevel"/>
    <w:tmpl w:val="CB9EEEBC"/>
    <w:lvl w:ilvl="0" w:tplc="5A5AB21E">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5681616"/>
    <w:multiLevelType w:val="hybridMultilevel"/>
    <w:tmpl w:val="2236CD4A"/>
    <w:lvl w:ilvl="0" w:tplc="0234EEF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877F6"/>
    <w:multiLevelType w:val="hybridMultilevel"/>
    <w:tmpl w:val="D2326B4E"/>
    <w:lvl w:ilvl="0" w:tplc="A90E1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A72D0"/>
    <w:multiLevelType w:val="hybridMultilevel"/>
    <w:tmpl w:val="24F8A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B85CEB"/>
    <w:multiLevelType w:val="hybridMultilevel"/>
    <w:tmpl w:val="7F1CC63A"/>
    <w:lvl w:ilvl="0" w:tplc="35D6B6A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6A7D5D"/>
    <w:multiLevelType w:val="hybridMultilevel"/>
    <w:tmpl w:val="B6FC6402"/>
    <w:lvl w:ilvl="0" w:tplc="35D6B6A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4636F"/>
    <w:multiLevelType w:val="hybridMultilevel"/>
    <w:tmpl w:val="3814EA04"/>
    <w:lvl w:ilvl="0" w:tplc="3A6A6456">
      <w:start w:val="1"/>
      <w:numFmt w:val="bullet"/>
      <w:lvlText w:val=""/>
      <w:lvlJc w:val="left"/>
      <w:pPr>
        <w:ind w:left="720" w:hanging="360"/>
      </w:pPr>
      <w:rPr>
        <w:rFonts w:ascii="Symbol" w:hAnsi="Symbol"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417EA3"/>
    <w:multiLevelType w:val="hybridMultilevel"/>
    <w:tmpl w:val="82988712"/>
    <w:lvl w:ilvl="0" w:tplc="4A9C9B2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CC240C"/>
    <w:multiLevelType w:val="multilevel"/>
    <w:tmpl w:val="18D2B2BC"/>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144578"/>
    <w:multiLevelType w:val="hybridMultilevel"/>
    <w:tmpl w:val="E46212DA"/>
    <w:lvl w:ilvl="0" w:tplc="8C08A84A">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31794C"/>
    <w:multiLevelType w:val="hybridMultilevel"/>
    <w:tmpl w:val="24F8A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4A4750"/>
    <w:multiLevelType w:val="hybridMultilevel"/>
    <w:tmpl w:val="C2D04E86"/>
    <w:lvl w:ilvl="0" w:tplc="ECA2BDAA">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A4C3BFE"/>
    <w:multiLevelType w:val="hybridMultilevel"/>
    <w:tmpl w:val="15303742"/>
    <w:lvl w:ilvl="0" w:tplc="0B0AF13C">
      <w:start w:val="1"/>
      <w:numFmt w:val="bullet"/>
      <w:lvlText w:val="-"/>
      <w:lvlJc w:val="left"/>
      <w:pPr>
        <w:ind w:left="360" w:hanging="360"/>
      </w:pPr>
      <w:rPr>
        <w:rFonts w:ascii="Calibri" w:eastAsia="Noto Sans CJK SC Regular"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85123A"/>
    <w:multiLevelType w:val="hybridMultilevel"/>
    <w:tmpl w:val="F62453E0"/>
    <w:lvl w:ilvl="0" w:tplc="AC666F22">
      <w:start w:val="2"/>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60449E7"/>
    <w:multiLevelType w:val="hybridMultilevel"/>
    <w:tmpl w:val="02BADB66"/>
    <w:lvl w:ilvl="0" w:tplc="B15ED912">
      <w:start w:val="2"/>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0632616"/>
    <w:multiLevelType w:val="hybridMultilevel"/>
    <w:tmpl w:val="94D64558"/>
    <w:lvl w:ilvl="0" w:tplc="6910EE7C">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0754D90"/>
    <w:multiLevelType w:val="hybridMultilevel"/>
    <w:tmpl w:val="C106B9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903BCF"/>
    <w:multiLevelType w:val="hybridMultilevel"/>
    <w:tmpl w:val="24F8A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B11791"/>
    <w:multiLevelType w:val="hybridMultilevel"/>
    <w:tmpl w:val="24F8A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003DE5"/>
    <w:multiLevelType w:val="hybridMultilevel"/>
    <w:tmpl w:val="40DEF2C2"/>
    <w:lvl w:ilvl="0" w:tplc="A314CAD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6593C53"/>
    <w:multiLevelType w:val="hybridMultilevel"/>
    <w:tmpl w:val="899480C2"/>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0C0467"/>
    <w:multiLevelType w:val="hybridMultilevel"/>
    <w:tmpl w:val="1214C6F8"/>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2" w15:restartNumberingAfterBreak="0">
    <w:nsid w:val="68E84F31"/>
    <w:multiLevelType w:val="hybridMultilevel"/>
    <w:tmpl w:val="587C18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9301CB"/>
    <w:multiLevelType w:val="hybridMultilevel"/>
    <w:tmpl w:val="24F8AA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9460A3"/>
    <w:multiLevelType w:val="hybridMultilevel"/>
    <w:tmpl w:val="BDF29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FD75EC"/>
    <w:multiLevelType w:val="hybridMultilevel"/>
    <w:tmpl w:val="E360682C"/>
    <w:lvl w:ilvl="0" w:tplc="EBA8445A">
      <w:start w:val="1"/>
      <w:numFmt w:val="bullet"/>
      <w:lvlText w:val="-"/>
      <w:lvlJc w:val="left"/>
      <w:pPr>
        <w:ind w:left="360" w:hanging="360"/>
      </w:pPr>
      <w:rPr>
        <w:rFonts w:ascii="Calibri" w:eastAsia="Noto Sans CJK SC Regular"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CF92F7E"/>
    <w:multiLevelType w:val="hybridMultilevel"/>
    <w:tmpl w:val="DC02BEB6"/>
    <w:lvl w:ilvl="0" w:tplc="C8DC46F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8256610">
    <w:abstractNumId w:val="6"/>
  </w:num>
  <w:num w:numId="2" w16cid:durableId="125321865">
    <w:abstractNumId w:val="24"/>
  </w:num>
  <w:num w:numId="3" w16cid:durableId="510992053">
    <w:abstractNumId w:val="8"/>
  </w:num>
  <w:num w:numId="4" w16cid:durableId="1798374191">
    <w:abstractNumId w:val="22"/>
  </w:num>
  <w:num w:numId="5" w16cid:durableId="3092683">
    <w:abstractNumId w:val="4"/>
  </w:num>
  <w:num w:numId="6" w16cid:durableId="764883044">
    <w:abstractNumId w:val="9"/>
  </w:num>
  <w:num w:numId="7" w16cid:durableId="1676883464">
    <w:abstractNumId w:val="5"/>
  </w:num>
  <w:num w:numId="8" w16cid:durableId="793445781">
    <w:abstractNumId w:val="21"/>
  </w:num>
  <w:num w:numId="9" w16cid:durableId="1686126113">
    <w:abstractNumId w:val="7"/>
  </w:num>
  <w:num w:numId="10" w16cid:durableId="795222735">
    <w:abstractNumId w:val="1"/>
  </w:num>
  <w:num w:numId="11" w16cid:durableId="290600119">
    <w:abstractNumId w:val="23"/>
  </w:num>
  <w:num w:numId="12" w16cid:durableId="719088403">
    <w:abstractNumId w:val="0"/>
  </w:num>
  <w:num w:numId="13" w16cid:durableId="430780157">
    <w:abstractNumId w:val="15"/>
  </w:num>
  <w:num w:numId="14" w16cid:durableId="1448231608">
    <w:abstractNumId w:val="19"/>
  </w:num>
  <w:num w:numId="15" w16cid:durableId="1059866188">
    <w:abstractNumId w:val="26"/>
  </w:num>
  <w:num w:numId="16" w16cid:durableId="592858836">
    <w:abstractNumId w:val="13"/>
  </w:num>
  <w:num w:numId="17" w16cid:durableId="1722090976">
    <w:abstractNumId w:val="3"/>
  </w:num>
  <w:num w:numId="18" w16cid:durableId="1106005800">
    <w:abstractNumId w:val="18"/>
  </w:num>
  <w:num w:numId="19" w16cid:durableId="903099344">
    <w:abstractNumId w:val="11"/>
  </w:num>
  <w:num w:numId="20" w16cid:durableId="1652637426">
    <w:abstractNumId w:val="2"/>
  </w:num>
  <w:num w:numId="21" w16cid:durableId="1037126262">
    <w:abstractNumId w:val="20"/>
  </w:num>
  <w:num w:numId="22" w16cid:durableId="1032924859">
    <w:abstractNumId w:val="17"/>
  </w:num>
  <w:num w:numId="23" w16cid:durableId="510264014">
    <w:abstractNumId w:val="10"/>
  </w:num>
  <w:num w:numId="24" w16cid:durableId="33432900">
    <w:abstractNumId w:val="14"/>
  </w:num>
  <w:num w:numId="25" w16cid:durableId="1961842745">
    <w:abstractNumId w:val="16"/>
  </w:num>
  <w:num w:numId="26" w16cid:durableId="968439360">
    <w:abstractNumId w:val="25"/>
  </w:num>
  <w:num w:numId="27" w16cid:durableId="2017221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55A"/>
    <w:rsid w:val="00001C41"/>
    <w:rsid w:val="00080462"/>
    <w:rsid w:val="000D0D35"/>
    <w:rsid w:val="000D4AA8"/>
    <w:rsid w:val="000E6EA4"/>
    <w:rsid w:val="000F4B39"/>
    <w:rsid w:val="000F5D3E"/>
    <w:rsid w:val="00112F7C"/>
    <w:rsid w:val="00123572"/>
    <w:rsid w:val="00137FDB"/>
    <w:rsid w:val="00162216"/>
    <w:rsid w:val="00170911"/>
    <w:rsid w:val="001A455A"/>
    <w:rsid w:val="001A4681"/>
    <w:rsid w:val="001B1018"/>
    <w:rsid w:val="001C6A8D"/>
    <w:rsid w:val="001E50BE"/>
    <w:rsid w:val="00234382"/>
    <w:rsid w:val="002612F7"/>
    <w:rsid w:val="0026275A"/>
    <w:rsid w:val="0026763C"/>
    <w:rsid w:val="002A0B95"/>
    <w:rsid w:val="002B188B"/>
    <w:rsid w:val="002E2DDD"/>
    <w:rsid w:val="00302285"/>
    <w:rsid w:val="00303586"/>
    <w:rsid w:val="0030732C"/>
    <w:rsid w:val="0031424B"/>
    <w:rsid w:val="003251A4"/>
    <w:rsid w:val="00335B20"/>
    <w:rsid w:val="00345EDD"/>
    <w:rsid w:val="00356007"/>
    <w:rsid w:val="003A7730"/>
    <w:rsid w:val="003F2248"/>
    <w:rsid w:val="00400BCF"/>
    <w:rsid w:val="0040217B"/>
    <w:rsid w:val="0041707C"/>
    <w:rsid w:val="004177F7"/>
    <w:rsid w:val="00425466"/>
    <w:rsid w:val="00455F7F"/>
    <w:rsid w:val="004E5085"/>
    <w:rsid w:val="005B2C7D"/>
    <w:rsid w:val="005B503C"/>
    <w:rsid w:val="005C0975"/>
    <w:rsid w:val="005C5A64"/>
    <w:rsid w:val="005C7639"/>
    <w:rsid w:val="00601B6B"/>
    <w:rsid w:val="00650368"/>
    <w:rsid w:val="00681810"/>
    <w:rsid w:val="006B300A"/>
    <w:rsid w:val="006B5BEC"/>
    <w:rsid w:val="00707146"/>
    <w:rsid w:val="00720B51"/>
    <w:rsid w:val="00741AC2"/>
    <w:rsid w:val="0075193B"/>
    <w:rsid w:val="0075462D"/>
    <w:rsid w:val="00792B2F"/>
    <w:rsid w:val="007B2B41"/>
    <w:rsid w:val="007C03EA"/>
    <w:rsid w:val="007C2198"/>
    <w:rsid w:val="007C36B2"/>
    <w:rsid w:val="0080240B"/>
    <w:rsid w:val="008A26C9"/>
    <w:rsid w:val="0090071E"/>
    <w:rsid w:val="00926723"/>
    <w:rsid w:val="00933080"/>
    <w:rsid w:val="00943CC1"/>
    <w:rsid w:val="009761A1"/>
    <w:rsid w:val="00981D6B"/>
    <w:rsid w:val="009A491B"/>
    <w:rsid w:val="009A73A6"/>
    <w:rsid w:val="009D7B6F"/>
    <w:rsid w:val="00A26B88"/>
    <w:rsid w:val="00A93E05"/>
    <w:rsid w:val="00A967F8"/>
    <w:rsid w:val="00A96C2E"/>
    <w:rsid w:val="00AA1A5C"/>
    <w:rsid w:val="00AB443B"/>
    <w:rsid w:val="00AC142F"/>
    <w:rsid w:val="00AC256B"/>
    <w:rsid w:val="00AE70B9"/>
    <w:rsid w:val="00AF41D5"/>
    <w:rsid w:val="00B03A3E"/>
    <w:rsid w:val="00B6324C"/>
    <w:rsid w:val="00B76CA2"/>
    <w:rsid w:val="00B8442F"/>
    <w:rsid w:val="00B9703A"/>
    <w:rsid w:val="00BA1522"/>
    <w:rsid w:val="00BF2C81"/>
    <w:rsid w:val="00C27938"/>
    <w:rsid w:val="00C41181"/>
    <w:rsid w:val="00CC5A03"/>
    <w:rsid w:val="00CD4E46"/>
    <w:rsid w:val="00CE31D8"/>
    <w:rsid w:val="00D0191A"/>
    <w:rsid w:val="00D36F66"/>
    <w:rsid w:val="00D44FE4"/>
    <w:rsid w:val="00D87892"/>
    <w:rsid w:val="00D94261"/>
    <w:rsid w:val="00DA2F71"/>
    <w:rsid w:val="00DF39F2"/>
    <w:rsid w:val="00E15303"/>
    <w:rsid w:val="00E17E9F"/>
    <w:rsid w:val="00E76F6F"/>
    <w:rsid w:val="00EB46B2"/>
    <w:rsid w:val="00EE02AC"/>
    <w:rsid w:val="00EE26BC"/>
    <w:rsid w:val="00F26B75"/>
    <w:rsid w:val="00F40021"/>
    <w:rsid w:val="00F53E84"/>
    <w:rsid w:val="00F67FD1"/>
    <w:rsid w:val="00F92459"/>
    <w:rsid w:val="00FC5DED"/>
    <w:rsid w:val="00FD016D"/>
    <w:rsid w:val="00FF62C3"/>
    <w:rsid w:val="00FF6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C56A"/>
  <w15:docId w15:val="{A5F8ECD8-0361-4F13-A9E7-D6C83D98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5A"/>
    <w:pPr>
      <w:widowControl w:val="0"/>
      <w:adjustRightInd w:val="0"/>
      <w:spacing w:after="160" w:line="259" w:lineRule="auto"/>
      <w:jc w:val="both"/>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A455A"/>
    <w:pPr>
      <w:autoSpaceDE w:val="0"/>
      <w:autoSpaceDN w:val="0"/>
      <w:spacing w:after="0" w:line="240" w:lineRule="auto"/>
    </w:pPr>
    <w:rPr>
      <w:rFonts w:ascii="Georgia" w:eastAsia="Georgia" w:hAnsi="Georgia" w:cs="Georgia"/>
      <w:sz w:val="24"/>
      <w:szCs w:val="24"/>
    </w:rPr>
  </w:style>
  <w:style w:type="character" w:customStyle="1" w:styleId="CorpsdetexteCar">
    <w:name w:val="Corps de texte Car"/>
    <w:basedOn w:val="Policepardfaut"/>
    <w:link w:val="Corpsdetexte"/>
    <w:uiPriority w:val="1"/>
    <w:rsid w:val="001A455A"/>
    <w:rPr>
      <w:rFonts w:ascii="Georgia" w:eastAsia="Georgia" w:hAnsi="Georgia" w:cs="Georgia"/>
      <w:sz w:val="24"/>
      <w:szCs w:val="24"/>
    </w:rPr>
  </w:style>
  <w:style w:type="paragraph" w:styleId="Paragraphedeliste">
    <w:name w:val="List Paragraph"/>
    <w:basedOn w:val="Normal"/>
    <w:uiPriority w:val="34"/>
    <w:qFormat/>
    <w:rsid w:val="001A455A"/>
    <w:pPr>
      <w:spacing w:after="200" w:line="276" w:lineRule="auto"/>
      <w:ind w:left="720"/>
      <w:contextualSpacing/>
    </w:pPr>
  </w:style>
  <w:style w:type="table" w:styleId="Grilledutableau">
    <w:name w:val="Table Grid"/>
    <w:basedOn w:val="TableauNormal"/>
    <w:uiPriority w:val="59"/>
    <w:rsid w:val="001A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455A"/>
    <w:pPr>
      <w:tabs>
        <w:tab w:val="center" w:pos="4536"/>
        <w:tab w:val="right" w:pos="9072"/>
      </w:tabs>
      <w:spacing w:after="0" w:line="240" w:lineRule="auto"/>
    </w:pPr>
  </w:style>
  <w:style w:type="character" w:customStyle="1" w:styleId="En-tteCar">
    <w:name w:val="En-tête Car"/>
    <w:basedOn w:val="Policepardfaut"/>
    <w:link w:val="En-tte"/>
    <w:uiPriority w:val="99"/>
    <w:rsid w:val="001A455A"/>
  </w:style>
  <w:style w:type="paragraph" w:styleId="Pieddepage">
    <w:name w:val="footer"/>
    <w:basedOn w:val="Normal"/>
    <w:link w:val="PieddepageCar"/>
    <w:uiPriority w:val="99"/>
    <w:unhideWhenUsed/>
    <w:rsid w:val="001A4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455A"/>
  </w:style>
  <w:style w:type="character" w:styleId="Lienhypertexte">
    <w:name w:val="Hyperlink"/>
    <w:basedOn w:val="Policepardfaut"/>
    <w:uiPriority w:val="99"/>
    <w:unhideWhenUsed/>
    <w:rsid w:val="001A455A"/>
    <w:rPr>
      <w:color w:val="0000FF" w:themeColor="hyperlink"/>
      <w:u w:val="single"/>
    </w:rPr>
  </w:style>
  <w:style w:type="paragraph" w:customStyle="1" w:styleId="ECEappel">
    <w:name w:val="ECEappel"/>
    <w:basedOn w:val="Normal"/>
    <w:qFormat/>
    <w:rsid w:val="001A455A"/>
    <w:pPr>
      <w:framePr w:hSpace="141" w:wrap="around" w:vAnchor="text" w:hAnchor="margin" w:xAlign="center" w:y="98"/>
      <w:spacing w:after="0" w:line="264" w:lineRule="auto"/>
      <w:jc w:val="center"/>
    </w:pPr>
    <w:rPr>
      <w:rFonts w:ascii="Arial" w:eastAsia="Arial Unicode MS" w:hAnsi="Arial" w:cs="Arial"/>
      <w:b/>
    </w:rPr>
  </w:style>
  <w:style w:type="paragraph" w:styleId="Textedebulles">
    <w:name w:val="Balloon Text"/>
    <w:basedOn w:val="Normal"/>
    <w:link w:val="TextedebullesCar"/>
    <w:uiPriority w:val="99"/>
    <w:semiHidden/>
    <w:unhideWhenUsed/>
    <w:rsid w:val="001A45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55A"/>
    <w:rPr>
      <w:rFonts w:ascii="Tahoma" w:hAnsi="Tahoma" w:cs="Tahoma"/>
      <w:sz w:val="16"/>
      <w:szCs w:val="16"/>
    </w:rPr>
  </w:style>
  <w:style w:type="paragraph" w:customStyle="1" w:styleId="TableParagraph">
    <w:name w:val="Table Paragraph"/>
    <w:basedOn w:val="Normal"/>
    <w:uiPriority w:val="1"/>
    <w:qFormat/>
    <w:rsid w:val="00FD016D"/>
    <w:pPr>
      <w:autoSpaceDE w:val="0"/>
      <w:autoSpaceDN w:val="0"/>
      <w:spacing w:after="0" w:line="240" w:lineRule="auto"/>
      <w:ind w:left="28"/>
    </w:pPr>
    <w:rPr>
      <w:rFonts w:ascii="Arial" w:eastAsia="Arial" w:hAnsi="Arial" w:cs="Arial"/>
      <w:lang w:bidi="fr-FR"/>
    </w:rPr>
  </w:style>
  <w:style w:type="paragraph" w:styleId="NormalWeb">
    <w:name w:val="Normal (Web)"/>
    <w:basedOn w:val="Normal"/>
    <w:uiPriority w:val="99"/>
    <w:unhideWhenUsed/>
    <w:rsid w:val="00FD016D"/>
    <w:pPr>
      <w:spacing w:before="100" w:beforeAutospacing="1" w:after="100" w:afterAutospacing="1" w:line="240" w:lineRule="auto"/>
    </w:pPr>
    <w:rPr>
      <w:sz w:val="24"/>
      <w:szCs w:val="24"/>
    </w:rPr>
  </w:style>
  <w:style w:type="character" w:customStyle="1" w:styleId="hgkelc">
    <w:name w:val="hgkelc"/>
    <w:basedOn w:val="Policepardfaut"/>
    <w:rsid w:val="00601B6B"/>
  </w:style>
  <w:style w:type="paragraph" w:customStyle="1" w:styleId="Standard">
    <w:name w:val="Standard"/>
    <w:rsid w:val="00741AC2"/>
    <w:pPr>
      <w:widowControl w:val="0"/>
      <w:suppressAutoHyphens/>
      <w:autoSpaceDN w:val="0"/>
      <w:spacing w:after="0" w:line="240" w:lineRule="auto"/>
      <w:textAlignment w:val="baseline"/>
    </w:pPr>
    <w:rPr>
      <w:rFonts w:ascii="Times New Roman" w:eastAsia="Arial" w:hAnsi="Times New Roman" w:cs="Tahoma"/>
      <w:kern w:val="3"/>
      <w:sz w:val="24"/>
      <w:szCs w:val="24"/>
      <w:lang w:eastAsia="fr-FR"/>
    </w:rPr>
  </w:style>
  <w:style w:type="paragraph" w:customStyle="1" w:styleId="TableContents">
    <w:name w:val="Table Contents"/>
    <w:basedOn w:val="Normal"/>
    <w:rsid w:val="00425466"/>
    <w:pPr>
      <w:widowControl/>
      <w:suppressLineNumbers/>
      <w:suppressAutoHyphens/>
      <w:autoSpaceDN w:val="0"/>
      <w:adjustRightInd/>
      <w:spacing w:after="0" w:line="240" w:lineRule="auto"/>
      <w:jc w:val="left"/>
    </w:pPr>
    <w:rPr>
      <w:rFonts w:ascii="Liberation Serif" w:eastAsia="Noto Sans CJK SC Regular" w:hAnsi="Liberation Serif" w:cs="FreeSans"/>
      <w:kern w:val="3"/>
      <w:sz w:val="24"/>
      <w:szCs w:val="24"/>
      <w:lang w:eastAsia="zh-CN" w:bidi="hi-IN"/>
    </w:rPr>
  </w:style>
  <w:style w:type="character" w:styleId="Lienhypertextesuivivisit">
    <w:name w:val="FollowedHyperlink"/>
    <w:basedOn w:val="Policepardfaut"/>
    <w:uiPriority w:val="99"/>
    <w:semiHidden/>
    <w:unhideWhenUsed/>
    <w:rsid w:val="00CC5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s://urlz.fr/gN8v"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urlz.fr/gN8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urlz.fr/gN8w"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60D99-BE7C-4B59-A28E-9D616B8A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2205</Words>
  <Characters>12129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Cécile Nury</cp:lastModifiedBy>
  <cp:revision>4</cp:revision>
  <cp:lastPrinted>2023-06-12T20:22:00Z</cp:lastPrinted>
  <dcterms:created xsi:type="dcterms:W3CDTF">2023-06-12T20:25:00Z</dcterms:created>
  <dcterms:modified xsi:type="dcterms:W3CDTF">2023-06-12T20:27:00Z</dcterms:modified>
</cp:coreProperties>
</file>